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41" w:rightFromText="141" w:vertAnchor="page" w:horzAnchor="margin" w:tblpXSpec="center" w:tblpY="386"/>
        <w:tblOverlap w:val="never"/>
        <w:tblW w:w="11448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6946"/>
        <w:gridCol w:w="3118"/>
      </w:tblGrid>
      <w:tr w:rsidR="000560BD" w14:paraId="4EF059FD" w14:textId="77777777" w:rsidTr="000560BD">
        <w:trPr>
          <w:trHeight w:val="1565"/>
        </w:trPr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FCB40E" w14:textId="30215E5A" w:rsidR="000560BD" w:rsidRDefault="000560BD" w:rsidP="000309C8">
            <w:pPr>
              <w:rPr>
                <w:rFonts w:asciiTheme="minorHAnsi" w:eastAsiaTheme="minorHAnsi" w:hAnsiTheme="minorHAnsi" w:cstheme="minorBidi"/>
                <w:lang w:val="bg-BG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1" locked="0" layoutInCell="1" allowOverlap="1" wp14:anchorId="0E8C9E38" wp14:editId="2C0753AA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193675</wp:posOffset>
                  </wp:positionV>
                  <wp:extent cx="799465" cy="734060"/>
                  <wp:effectExtent l="0" t="0" r="635" b="8890"/>
                  <wp:wrapTight wrapText="bothSides">
                    <wp:wrapPolygon edited="0">
                      <wp:start x="0" y="0"/>
                      <wp:lineTo x="0" y="21301"/>
                      <wp:lineTo x="21102" y="21301"/>
                      <wp:lineTo x="21102" y="0"/>
                      <wp:lineTo x="0" y="0"/>
                    </wp:wrapPolygon>
                  </wp:wrapTight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9465" cy="7340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943CA0" w14:textId="77777777" w:rsidR="000560BD" w:rsidRDefault="000560BD" w:rsidP="000309C8">
            <w:pPr>
              <w:tabs>
                <w:tab w:val="center" w:pos="4680"/>
                <w:tab w:val="right" w:pos="9360"/>
              </w:tabs>
              <w:rPr>
                <w:rFonts w:ascii="Verdana" w:eastAsiaTheme="minorHAnsi" w:hAnsi="Verdana" w:cstheme="minorBidi"/>
                <w:b/>
                <w:lang w:val="bg-BG"/>
              </w:rPr>
            </w:pPr>
          </w:p>
          <w:p w14:paraId="1AE6A12A" w14:textId="77777777" w:rsidR="000560BD" w:rsidRDefault="000560BD" w:rsidP="000309C8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Theme="minorHAnsi" w:hAnsi="Verdana"/>
                <w:b/>
                <w:sz w:val="20"/>
                <w:szCs w:val="20"/>
                <w:lang w:val="bg-BG"/>
              </w:rPr>
            </w:pPr>
            <w:r>
              <w:rPr>
                <w:rFonts w:ascii="Verdana" w:eastAsiaTheme="minorHAnsi" w:hAnsi="Verdana"/>
                <w:b/>
                <w:sz w:val="20"/>
                <w:szCs w:val="20"/>
                <w:lang w:val="bg-BG"/>
              </w:rPr>
              <w:t>МИНИСТЕРСТВО НА ЗЕМЕДЕЛИЕТО ХРАНИТЕ</w:t>
            </w:r>
          </w:p>
          <w:p w14:paraId="1CC19656" w14:textId="77777777" w:rsidR="000560BD" w:rsidRDefault="000560BD" w:rsidP="000309C8">
            <w:pPr>
              <w:tabs>
                <w:tab w:val="center" w:pos="4680"/>
                <w:tab w:val="right" w:pos="9360"/>
              </w:tabs>
              <w:rPr>
                <w:rFonts w:ascii="Verdana" w:eastAsiaTheme="minorHAnsi" w:hAnsi="Verdana"/>
                <w:sz w:val="20"/>
                <w:szCs w:val="20"/>
                <w:lang w:val="bg-BG"/>
              </w:rPr>
            </w:pPr>
          </w:p>
          <w:p w14:paraId="49B11F0F" w14:textId="77777777" w:rsidR="000560BD" w:rsidRDefault="000560BD" w:rsidP="000309C8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Theme="minorHAnsi" w:hAnsi="Verdana"/>
                <w:sz w:val="20"/>
                <w:szCs w:val="20"/>
                <w:lang w:val="bg-BG"/>
              </w:rPr>
            </w:pPr>
            <w:r>
              <w:rPr>
                <w:rFonts w:ascii="Verdana" w:eastAsiaTheme="minorHAnsi" w:hAnsi="Verdana"/>
                <w:sz w:val="20"/>
                <w:szCs w:val="20"/>
                <w:lang w:val="bg-BG"/>
              </w:rPr>
              <w:t>„ЮГОЗАПАДНО ДЪРЖАВНО ПРЕДПРИЯТИЕ “ДП БЛАГОЕВГРАД</w:t>
            </w:r>
          </w:p>
          <w:p w14:paraId="2B0156AC" w14:textId="77777777" w:rsidR="000560BD" w:rsidRDefault="000560BD" w:rsidP="000309C8">
            <w:pPr>
              <w:shd w:val="clear" w:color="auto" w:fill="FFFFFF"/>
              <w:spacing w:before="134"/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  <w:bookmarkStart w:id="0" w:name="_Hlk528656610"/>
            <w:r>
              <w:rPr>
                <w:rFonts w:ascii="Verdana" w:hAnsi="Verdana"/>
                <w:bCs/>
                <w:color w:val="000000"/>
                <w:spacing w:val="-3"/>
                <w:sz w:val="20"/>
                <w:szCs w:val="20"/>
                <w:lang w:val="bg-BG"/>
              </w:rPr>
              <w:t>ТП “ДЪРЖАВНО ГОРСКО СТОПАНСТВО РАДОМИР” ГР.РАДОМИР</w:t>
            </w:r>
            <w:bookmarkEnd w:id="0"/>
          </w:p>
          <w:p w14:paraId="6D66BE40" w14:textId="77777777" w:rsidR="000560BD" w:rsidRDefault="000560BD" w:rsidP="000309C8">
            <w:pPr>
              <w:shd w:val="clear" w:color="auto" w:fill="FFFFFF"/>
              <w:ind w:left="24"/>
              <w:jc w:val="center"/>
              <w:rPr>
                <w:rFonts w:eastAsiaTheme="minorHAnsi"/>
                <w:lang w:val="bg-BG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9D9F2E" w14:textId="0759DBD5" w:rsidR="000560BD" w:rsidRDefault="000560BD" w:rsidP="000309C8">
            <w:pPr>
              <w:ind w:left="-108"/>
              <w:jc w:val="center"/>
              <w:rPr>
                <w:rFonts w:asciiTheme="minorHAnsi" w:eastAsiaTheme="minorHAnsi" w:hAnsiTheme="minorHAnsi" w:cstheme="minorBidi"/>
                <w:lang w:val="bg-BG"/>
              </w:rPr>
            </w:pPr>
            <w:r>
              <w:rPr>
                <w:noProof/>
              </w:rPr>
              <w:drawing>
                <wp:inline distT="0" distB="0" distL="0" distR="0" wp14:anchorId="439E8FBA" wp14:editId="5B347ADA">
                  <wp:extent cx="1905000" cy="100965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52001CF" w14:textId="77777777" w:rsidR="00665D98" w:rsidRPr="007D7263" w:rsidRDefault="00665D98" w:rsidP="00665D98">
      <w:pPr>
        <w:shd w:val="clear" w:color="auto" w:fill="FFFFFF"/>
        <w:ind w:left="24"/>
        <w:jc w:val="center"/>
        <w:rPr>
          <w:rFonts w:ascii="Verdana" w:hAnsi="Verdana"/>
          <w:b/>
          <w:color w:val="0000FF"/>
          <w:spacing w:val="-1"/>
          <w:sz w:val="14"/>
          <w:szCs w:val="14"/>
          <w:u w:val="single"/>
        </w:rPr>
      </w:pPr>
      <w:r w:rsidRPr="007D7263">
        <w:rPr>
          <w:rFonts w:ascii="Verdana" w:hAnsi="Verdana"/>
          <w:b/>
          <w:color w:val="000000"/>
          <w:spacing w:val="-1"/>
          <w:sz w:val="14"/>
          <w:szCs w:val="14"/>
        </w:rPr>
        <w:sym w:font="Wingdings" w:char="F02B"/>
      </w:r>
      <w:r w:rsidRPr="007D7263">
        <w:rPr>
          <w:rFonts w:ascii="Verdana" w:hAnsi="Verdana"/>
          <w:b/>
          <w:color w:val="000000"/>
          <w:spacing w:val="-1"/>
          <w:sz w:val="14"/>
          <w:szCs w:val="14"/>
        </w:rPr>
        <w:t xml:space="preserve"> </w:t>
      </w:r>
      <w:proofErr w:type="gramStart"/>
      <w:r w:rsidRPr="007D7263">
        <w:rPr>
          <w:rFonts w:ascii="Verdana" w:hAnsi="Verdana"/>
          <w:b/>
          <w:color w:val="000000"/>
          <w:spacing w:val="-1"/>
          <w:sz w:val="14"/>
          <w:szCs w:val="14"/>
        </w:rPr>
        <w:t>гр</w:t>
      </w:r>
      <w:proofErr w:type="gramEnd"/>
      <w:r w:rsidRPr="007D7263">
        <w:rPr>
          <w:rFonts w:ascii="Verdana" w:hAnsi="Verdana"/>
          <w:b/>
          <w:color w:val="000000"/>
          <w:spacing w:val="-1"/>
          <w:sz w:val="14"/>
          <w:szCs w:val="14"/>
        </w:rPr>
        <w:t xml:space="preserve">. Радомир; ул. „Цар Освободител" №4; </w:t>
      </w:r>
      <w:r w:rsidRPr="007D7263">
        <w:rPr>
          <w:rFonts w:ascii="Verdana" w:hAnsi="Verdana"/>
          <w:b/>
          <w:color w:val="000000"/>
          <w:spacing w:val="-1"/>
          <w:sz w:val="14"/>
          <w:szCs w:val="14"/>
        </w:rPr>
        <w:sym w:font="Wingdings 2" w:char="F027"/>
      </w:r>
      <w:r w:rsidRPr="007D7263">
        <w:rPr>
          <w:rFonts w:ascii="Verdana" w:hAnsi="Verdana"/>
          <w:b/>
          <w:color w:val="000000"/>
          <w:spacing w:val="-1"/>
          <w:sz w:val="14"/>
          <w:szCs w:val="14"/>
        </w:rPr>
        <w:t xml:space="preserve"> 0777 / 821-42; 802-9</w:t>
      </w:r>
      <w:r>
        <w:rPr>
          <w:rFonts w:ascii="Verdana" w:hAnsi="Verdana"/>
          <w:b/>
          <w:color w:val="000000"/>
          <w:spacing w:val="-1"/>
          <w:sz w:val="14"/>
          <w:szCs w:val="14"/>
        </w:rPr>
        <w:t>3</w:t>
      </w:r>
      <w:r w:rsidRPr="007D7263">
        <w:rPr>
          <w:rFonts w:ascii="Verdana" w:hAnsi="Verdana"/>
          <w:b/>
          <w:color w:val="000000"/>
          <w:spacing w:val="-1"/>
          <w:sz w:val="14"/>
          <w:szCs w:val="14"/>
        </w:rPr>
        <w:t xml:space="preserve">  </w:t>
      </w:r>
      <w:r w:rsidRPr="007D7263">
        <w:rPr>
          <w:rFonts w:ascii="Verdana" w:hAnsi="Verdana"/>
          <w:b/>
          <w:color w:val="000000"/>
          <w:spacing w:val="-1"/>
          <w:sz w:val="14"/>
          <w:szCs w:val="14"/>
        </w:rPr>
        <w:sym w:font="Wingdings" w:char="F03A"/>
      </w:r>
      <w:r w:rsidRPr="007D7263">
        <w:rPr>
          <w:rFonts w:ascii="Verdana" w:hAnsi="Verdana"/>
          <w:b/>
          <w:color w:val="000000"/>
          <w:spacing w:val="-1"/>
          <w:sz w:val="14"/>
          <w:szCs w:val="14"/>
        </w:rPr>
        <w:t xml:space="preserve"> </w:t>
      </w:r>
      <w:r w:rsidRPr="007D7263">
        <w:rPr>
          <w:rFonts w:ascii="Verdana" w:hAnsi="Verdana"/>
          <w:b/>
          <w:color w:val="0000FF"/>
          <w:spacing w:val="-1"/>
          <w:sz w:val="14"/>
          <w:szCs w:val="14"/>
          <w:u w:val="single"/>
        </w:rPr>
        <w:t xml:space="preserve">e-mail: </w:t>
      </w:r>
      <w:hyperlink r:id="rId10" w:history="1">
        <w:r w:rsidRPr="007D7263">
          <w:rPr>
            <w:rStyle w:val="Hyperlink"/>
            <w:rFonts w:ascii="Verdana" w:hAnsi="Verdana"/>
            <w:b/>
            <w:spacing w:val="-1"/>
            <w:sz w:val="14"/>
            <w:szCs w:val="14"/>
          </w:rPr>
          <w:t>dgsradomir@abv.bg</w:t>
        </w:r>
      </w:hyperlink>
    </w:p>
    <w:p w14:paraId="266D9568" w14:textId="77777777" w:rsidR="00FD3A43" w:rsidRDefault="00FD3A43" w:rsidP="00FD3A43">
      <w:pPr>
        <w:spacing w:after="200" w:line="276" w:lineRule="auto"/>
        <w:rPr>
          <w:rFonts w:ascii="Verdana" w:hAnsi="Verdana"/>
          <w:sz w:val="20"/>
          <w:szCs w:val="20"/>
        </w:rPr>
      </w:pPr>
    </w:p>
    <w:p w14:paraId="26E1CFE3" w14:textId="77777777" w:rsidR="00665D98" w:rsidRDefault="00665D98" w:rsidP="00665D98">
      <w:pPr>
        <w:ind w:right="-360"/>
        <w:jc w:val="center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З А П О В Е Д</w:t>
      </w:r>
    </w:p>
    <w:p w14:paraId="09C1B86D" w14:textId="77777777" w:rsidR="00665D98" w:rsidRDefault="00665D98" w:rsidP="00665D98">
      <w:pPr>
        <w:ind w:right="-360"/>
        <w:jc w:val="center"/>
        <w:rPr>
          <w:rFonts w:ascii="Verdana" w:hAnsi="Verdana"/>
          <w:sz w:val="22"/>
        </w:rPr>
      </w:pPr>
    </w:p>
    <w:p w14:paraId="67CCD156" w14:textId="28FC1E65" w:rsidR="00665D98" w:rsidRPr="00665D98" w:rsidRDefault="00665D98" w:rsidP="00665D98">
      <w:pPr>
        <w:tabs>
          <w:tab w:val="left" w:pos="567"/>
        </w:tabs>
        <w:spacing w:line="360" w:lineRule="auto"/>
        <w:ind w:right="-360"/>
        <w:jc w:val="center"/>
        <w:rPr>
          <w:rFonts w:ascii="Verdana" w:hAnsi="Verdana"/>
          <w:sz w:val="20"/>
          <w:szCs w:val="20"/>
        </w:rPr>
      </w:pPr>
      <w:r w:rsidRPr="008B2FF3">
        <w:rPr>
          <w:rFonts w:ascii="Verdana" w:hAnsi="Verdana"/>
          <w:sz w:val="20"/>
          <w:szCs w:val="20"/>
        </w:rPr>
        <w:t>№ РД-07</w:t>
      </w:r>
      <w:r w:rsidR="003755CC" w:rsidRPr="008B2FF3">
        <w:rPr>
          <w:rFonts w:ascii="Verdana" w:hAnsi="Verdana"/>
          <w:sz w:val="20"/>
          <w:szCs w:val="20"/>
          <w:lang w:val="bg-BG"/>
        </w:rPr>
        <w:t>-</w:t>
      </w:r>
      <w:r w:rsidR="005D21B7">
        <w:rPr>
          <w:rFonts w:ascii="Verdana" w:hAnsi="Verdana"/>
          <w:sz w:val="20"/>
          <w:szCs w:val="20"/>
        </w:rPr>
        <w:t>136</w:t>
      </w:r>
      <w:bookmarkStart w:id="1" w:name="_GoBack"/>
      <w:bookmarkEnd w:id="1"/>
      <w:r w:rsidRPr="008B2FF3">
        <w:rPr>
          <w:rFonts w:ascii="Verdana" w:hAnsi="Verdana"/>
          <w:sz w:val="20"/>
          <w:szCs w:val="20"/>
        </w:rPr>
        <w:t xml:space="preserve">/ </w:t>
      </w:r>
      <w:r w:rsidR="002E61A4">
        <w:rPr>
          <w:rFonts w:ascii="Verdana" w:hAnsi="Verdana"/>
          <w:sz w:val="20"/>
          <w:szCs w:val="20"/>
          <w:lang w:val="bg-BG"/>
        </w:rPr>
        <w:t>0</w:t>
      </w:r>
      <w:r w:rsidR="00AC1EC8">
        <w:rPr>
          <w:rFonts w:ascii="Verdana" w:hAnsi="Verdana"/>
          <w:sz w:val="20"/>
          <w:szCs w:val="20"/>
          <w:lang w:val="bg-BG"/>
        </w:rPr>
        <w:t>3</w:t>
      </w:r>
      <w:r w:rsidRPr="008B2FF3">
        <w:rPr>
          <w:rFonts w:ascii="Verdana" w:hAnsi="Verdana"/>
          <w:sz w:val="20"/>
          <w:szCs w:val="20"/>
        </w:rPr>
        <w:t>.</w:t>
      </w:r>
      <w:r w:rsidRPr="008B2FF3">
        <w:rPr>
          <w:rFonts w:ascii="Verdana" w:hAnsi="Verdana"/>
          <w:sz w:val="20"/>
          <w:szCs w:val="20"/>
          <w:lang w:val="bg-BG"/>
        </w:rPr>
        <w:t>0</w:t>
      </w:r>
      <w:r w:rsidR="002E61A4">
        <w:rPr>
          <w:rFonts w:ascii="Verdana" w:hAnsi="Verdana"/>
          <w:sz w:val="20"/>
          <w:szCs w:val="20"/>
          <w:lang w:val="bg-BG"/>
        </w:rPr>
        <w:t>9</w:t>
      </w:r>
      <w:r w:rsidRPr="008B2FF3">
        <w:rPr>
          <w:rFonts w:ascii="Verdana" w:hAnsi="Verdana"/>
          <w:sz w:val="20"/>
          <w:szCs w:val="20"/>
        </w:rPr>
        <w:t>.202</w:t>
      </w:r>
      <w:r w:rsidRPr="008B2FF3">
        <w:rPr>
          <w:rFonts w:ascii="Verdana" w:hAnsi="Verdana"/>
          <w:sz w:val="20"/>
          <w:szCs w:val="20"/>
          <w:lang w:val="bg-BG"/>
        </w:rPr>
        <w:t>6</w:t>
      </w:r>
      <w:r w:rsidR="00044F74" w:rsidRPr="008B2FF3">
        <w:rPr>
          <w:rFonts w:ascii="Verdana" w:hAnsi="Verdana"/>
          <w:sz w:val="20"/>
          <w:szCs w:val="20"/>
          <w:lang w:val="bg-BG"/>
        </w:rPr>
        <w:t xml:space="preserve"> </w:t>
      </w:r>
      <w:r w:rsidRPr="008B2FF3">
        <w:rPr>
          <w:rFonts w:ascii="Verdana" w:hAnsi="Verdana"/>
          <w:sz w:val="20"/>
          <w:szCs w:val="20"/>
        </w:rPr>
        <w:t>г.</w:t>
      </w:r>
    </w:p>
    <w:p w14:paraId="3787C2BC" w14:textId="77777777" w:rsidR="00665D98" w:rsidRPr="00E77554" w:rsidRDefault="00665D98" w:rsidP="00DF5486">
      <w:pPr>
        <w:tabs>
          <w:tab w:val="left" w:pos="567"/>
        </w:tabs>
        <w:spacing w:line="360" w:lineRule="auto"/>
        <w:ind w:right="-360"/>
        <w:jc w:val="center"/>
        <w:rPr>
          <w:rFonts w:ascii="Verdana" w:hAnsi="Verdana"/>
          <w:b/>
          <w:sz w:val="20"/>
          <w:szCs w:val="20"/>
        </w:rPr>
      </w:pPr>
    </w:p>
    <w:p w14:paraId="54D071BC" w14:textId="77777777" w:rsidR="00044F74" w:rsidRPr="007208CA" w:rsidRDefault="00044F74" w:rsidP="00DF5486">
      <w:pPr>
        <w:ind w:right="-360" w:firstLine="708"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>
        <w:rPr>
          <w:rFonts w:ascii="Verdana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>
        <w:rPr>
          <w:rFonts w:ascii="Verdana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 на Директора на </w:t>
      </w:r>
      <w:r>
        <w:rPr>
          <w:rFonts w:ascii="Verdana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hAnsi="Verdana"/>
          <w:sz w:val="20"/>
          <w:szCs w:val="20"/>
          <w:lang w:val="bg-BG" w:eastAsia="bg-BG"/>
        </w:rPr>
        <w:t>,</w:t>
      </w:r>
    </w:p>
    <w:p w14:paraId="5BA81888" w14:textId="77777777" w:rsidR="00044F74" w:rsidRDefault="00044F74" w:rsidP="00DF5486">
      <w:pPr>
        <w:ind w:right="-360"/>
        <w:jc w:val="both"/>
        <w:rPr>
          <w:rFonts w:ascii="Verdana" w:hAnsi="Verdana"/>
          <w:sz w:val="20"/>
          <w:szCs w:val="20"/>
          <w:lang w:val="bg-BG" w:eastAsia="bg-BG"/>
        </w:rPr>
      </w:pPr>
    </w:p>
    <w:p w14:paraId="5CD7327B" w14:textId="77777777" w:rsidR="00044F74" w:rsidRPr="007208CA" w:rsidRDefault="00044F74" w:rsidP="00DF5486">
      <w:pPr>
        <w:ind w:right="-360"/>
        <w:jc w:val="center"/>
        <w:rPr>
          <w:rFonts w:ascii="Verdana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hAnsi="Verdana"/>
          <w:b/>
          <w:sz w:val="20"/>
          <w:szCs w:val="20"/>
          <w:lang w:val="bg-BG" w:eastAsia="bg-BG"/>
        </w:rPr>
        <w:t>М:</w:t>
      </w:r>
    </w:p>
    <w:p w14:paraId="2F5B95D7" w14:textId="77777777" w:rsidR="00044F74" w:rsidRPr="007208CA" w:rsidRDefault="00044F74" w:rsidP="00DF5486">
      <w:pPr>
        <w:ind w:right="-360"/>
        <w:jc w:val="both"/>
        <w:rPr>
          <w:rFonts w:ascii="Verdana" w:hAnsi="Verdana"/>
          <w:sz w:val="20"/>
          <w:szCs w:val="20"/>
          <w:lang w:val="bg-BG" w:eastAsia="bg-BG"/>
        </w:rPr>
      </w:pPr>
    </w:p>
    <w:p w14:paraId="679031AB" w14:textId="38B29DCE" w:rsidR="00044F74" w:rsidRDefault="00044F74" w:rsidP="00250388">
      <w:pPr>
        <w:numPr>
          <w:ilvl w:val="0"/>
          <w:numId w:val="3"/>
        </w:numPr>
        <w:ind w:right="-360"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 xml:space="preserve">Да се проведе </w:t>
      </w:r>
      <w:r>
        <w:rPr>
          <w:rFonts w:ascii="Verdana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 за продажба </w:t>
      </w:r>
      <w:r w:rsidRPr="00BA2EA9">
        <w:rPr>
          <w:rFonts w:ascii="Verdana" w:hAnsi="Verdana"/>
          <w:sz w:val="20"/>
          <w:szCs w:val="20"/>
          <w:lang w:val="bg-BG"/>
        </w:rPr>
        <w:t>на стояща дървесина на корен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hAnsi="Verdana"/>
          <w:b/>
          <w:bCs/>
          <w:sz w:val="20"/>
          <w:szCs w:val="20"/>
          <w:lang w:val="bg-BG" w:eastAsia="bg-BG"/>
        </w:rPr>
        <w:t xml:space="preserve">№ </w:t>
      </w:r>
      <w:r>
        <w:rPr>
          <w:rFonts w:ascii="Verdana" w:hAnsi="Verdana"/>
          <w:b/>
          <w:sz w:val="20"/>
          <w:szCs w:val="20"/>
          <w:lang w:val="bg-BG" w:eastAsia="bg-BG"/>
        </w:rPr>
        <w:t>26</w:t>
      </w:r>
      <w:r w:rsidR="007852AC">
        <w:rPr>
          <w:rFonts w:ascii="Verdana" w:hAnsi="Verdana"/>
          <w:b/>
          <w:sz w:val="20"/>
          <w:szCs w:val="20"/>
          <w:lang w:val="bg-BG" w:eastAsia="bg-BG"/>
        </w:rPr>
        <w:t>2</w:t>
      </w:r>
      <w:r w:rsidR="00386050" w:rsidRPr="00386050">
        <w:rPr>
          <w:rFonts w:ascii="Verdana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hAnsi="Verdana"/>
          <w:sz w:val="20"/>
          <w:szCs w:val="20"/>
          <w:lang w:val="bg-BG" w:eastAsia="bg-BG"/>
        </w:rPr>
        <w:t>, включващ отдели:</w:t>
      </w:r>
      <w:r w:rsidR="002152CA">
        <w:rPr>
          <w:rFonts w:ascii="Verdana" w:hAnsi="Verdana"/>
          <w:sz w:val="20"/>
          <w:szCs w:val="20"/>
          <w:lang w:val="bg-BG" w:eastAsia="bg-BG"/>
        </w:rPr>
        <w:t xml:space="preserve"> </w:t>
      </w:r>
      <w:r w:rsidR="002E61A4" w:rsidRPr="002E61A4">
        <w:rPr>
          <w:rFonts w:ascii="Verdana" w:hAnsi="Verdana"/>
          <w:b/>
          <w:color w:val="FF0000"/>
          <w:sz w:val="20"/>
          <w:szCs w:val="20"/>
          <w:lang w:val="bg-BG" w:eastAsia="bg-BG"/>
        </w:rPr>
        <w:t>21</w:t>
      </w:r>
      <w:r w:rsidR="00386050" w:rsidRPr="00386050">
        <w:rPr>
          <w:rFonts w:ascii="Verdana" w:hAnsi="Verdana"/>
          <w:b/>
          <w:color w:val="FF0000"/>
          <w:sz w:val="20"/>
          <w:szCs w:val="20"/>
          <w:lang w:val="bg-BG" w:eastAsia="bg-BG"/>
        </w:rPr>
        <w:t>3</w:t>
      </w:r>
      <w:r w:rsidR="00386050">
        <w:rPr>
          <w:rFonts w:ascii="Verdana" w:hAnsi="Verdana"/>
          <w:b/>
          <w:color w:val="FF0000"/>
          <w:sz w:val="20"/>
          <w:szCs w:val="20"/>
          <w:lang w:eastAsia="bg-BG"/>
        </w:rPr>
        <w:t>e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>
        <w:rPr>
          <w:rFonts w:ascii="Verdana" w:hAnsi="Verdana"/>
          <w:sz w:val="20"/>
          <w:szCs w:val="20"/>
          <w:lang w:val="bg-BG" w:eastAsia="bg-BG"/>
        </w:rPr>
        <w:t>ТП „ДГС Радомир“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, </w:t>
      </w:r>
      <w:r>
        <w:rPr>
          <w:rFonts w:ascii="Verdana" w:hAnsi="Verdana"/>
          <w:sz w:val="20"/>
          <w:szCs w:val="20"/>
          <w:lang w:val="bg-BG" w:eastAsia="bg-BG"/>
        </w:rPr>
        <w:t>гр. Радомир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 при следните условия: </w:t>
      </w:r>
    </w:p>
    <w:p w14:paraId="21CE61C9" w14:textId="77777777" w:rsidR="00044F74" w:rsidRPr="007208CA" w:rsidRDefault="00044F74" w:rsidP="00DF5486">
      <w:pPr>
        <w:ind w:left="567" w:right="-360"/>
        <w:jc w:val="both"/>
        <w:rPr>
          <w:rFonts w:ascii="Verdana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044F74" w:rsidRPr="007208CA" w14:paraId="481EF6FF" w14:textId="77777777" w:rsidTr="007D7145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8A2EBF" w14:textId="2BBC15A8" w:rsidR="00044F74" w:rsidRPr="007208CA" w:rsidRDefault="00044F74" w:rsidP="00FC6FCE">
            <w:pPr>
              <w:autoSpaceDE w:val="0"/>
              <w:autoSpaceDN w:val="0"/>
              <w:adjustRightInd w:val="0"/>
              <w:rPr>
                <w:rFonts w:ascii="Verdana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hAnsi="Verdana"/>
                <w:bCs/>
                <w:sz w:val="20"/>
                <w:szCs w:val="20"/>
                <w:lang w:val="bg-BG"/>
              </w:rPr>
              <w:t>м</w:t>
            </w:r>
            <w:r w:rsidR="00FC6FCE">
              <w:rPr>
                <w:rFonts w:ascii="Verdana" w:hAnsi="Verdana"/>
                <w:bCs/>
                <w:sz w:val="20"/>
                <w:szCs w:val="20"/>
                <w:lang w:val="bg-BG"/>
              </w:rPr>
              <w:t>³</w:t>
            </w:r>
            <w:r w:rsidRPr="007208CA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и единични продажни цени по сортименти в </w:t>
            </w:r>
            <w:r w:rsidRPr="00BA2EA9">
              <w:rPr>
                <w:rFonts w:ascii="Verdana" w:hAnsi="Verdana"/>
                <w:bCs/>
                <w:sz w:val="20"/>
                <w:szCs w:val="20"/>
                <w:lang w:val="bg-BG"/>
              </w:rPr>
              <w:t>€/м</w:t>
            </w:r>
            <w:r w:rsidR="00FC6FCE">
              <w:rPr>
                <w:rFonts w:ascii="Verdana" w:hAnsi="Verdana"/>
                <w:bCs/>
                <w:sz w:val="20"/>
                <w:szCs w:val="20"/>
                <w:lang w:val="bg-BG"/>
              </w:rPr>
              <w:t>³</w:t>
            </w:r>
            <w:r w:rsidRPr="00BA2EA9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hAnsi="Verdana"/>
                <w:bCs/>
                <w:sz w:val="20"/>
                <w:szCs w:val="20"/>
                <w:lang w:val="bg-BG"/>
              </w:rPr>
              <w:t>лв./м</w:t>
            </w:r>
            <w:r w:rsidR="00FC6FCE">
              <w:rPr>
                <w:rFonts w:ascii="Verdana" w:hAnsi="Verdana"/>
                <w:bCs/>
                <w:sz w:val="20"/>
                <w:szCs w:val="20"/>
                <w:lang w:val="bg-BG"/>
              </w:rPr>
              <w:t>³</w:t>
            </w:r>
            <w:r w:rsidRPr="007208CA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без ДДС</w:t>
            </w:r>
            <w:r w:rsidRPr="007208CA">
              <w:rPr>
                <w:rFonts w:ascii="Verdana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12FF6E2" w14:textId="1684688D" w:rsidR="00044F74" w:rsidRPr="007208CA" w:rsidRDefault="00386050" w:rsidP="00FC6FC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color w:val="000000"/>
                <w:sz w:val="20"/>
                <w:szCs w:val="20"/>
                <w:lang w:val="bg-BG"/>
              </w:rPr>
            </w:pPr>
            <w:r w:rsidRPr="0057281B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1540</w:t>
            </w:r>
            <w:r w:rsidR="00044F74" w:rsidRPr="007208CA">
              <w:rPr>
                <w:rFonts w:ascii="Verdana" w:hAnsi="Verdana"/>
                <w:bCs/>
                <w:color w:val="000000"/>
                <w:sz w:val="20"/>
                <w:szCs w:val="20"/>
                <w:lang w:val="bg-BG"/>
              </w:rPr>
              <w:t xml:space="preserve"> </w:t>
            </w:r>
            <w:r w:rsidR="003F4E3D" w:rsidRPr="00BA2EA9">
              <w:rPr>
                <w:rFonts w:ascii="Verdana" w:hAnsi="Verdana"/>
                <w:bCs/>
                <w:sz w:val="20"/>
                <w:szCs w:val="20"/>
                <w:lang w:val="bg-BG"/>
              </w:rPr>
              <w:t>м</w:t>
            </w:r>
            <w:r w:rsidR="003F4E3D">
              <w:rPr>
                <w:rFonts w:ascii="Verdana" w:hAnsi="Verdana"/>
                <w:bCs/>
                <w:sz w:val="20"/>
                <w:szCs w:val="20"/>
                <w:lang w:val="bg-BG"/>
              </w:rPr>
              <w:t>³</w:t>
            </w:r>
          </w:p>
        </w:tc>
      </w:tr>
      <w:tr w:rsidR="00044F74" w:rsidRPr="005D21B7" w14:paraId="17728D91" w14:textId="77777777" w:rsidTr="007D7145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F665A2" w14:textId="77777777" w:rsidR="00044F74" w:rsidRPr="007208CA" w:rsidRDefault="00044F74" w:rsidP="00DF5486">
            <w:pPr>
              <w:autoSpaceDE w:val="0"/>
              <w:autoSpaceDN w:val="0"/>
              <w:adjustRightInd w:val="0"/>
              <w:spacing w:before="100" w:after="100"/>
              <w:ind w:right="-360"/>
              <w:rPr>
                <w:rFonts w:ascii="Verdana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Pr="007208CA">
              <w:rPr>
                <w:rFonts w:ascii="Verdana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5A5DF41" w14:textId="3BA37A9F" w:rsidR="00044F74" w:rsidRPr="007208CA" w:rsidRDefault="0057281B" w:rsidP="00AC1EC8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rFonts w:ascii="Verdana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3</w:t>
            </w:r>
            <w:r w:rsidR="00AC1EC8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6</w:t>
            </w:r>
            <w:r w:rsidR="00250388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,</w:t>
            </w:r>
            <w:r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2</w:t>
            </w:r>
            <w:r w:rsidR="00AC1EC8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25</w:t>
            </w:r>
            <w:r w:rsidR="00250388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.</w:t>
            </w:r>
            <w:r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0</w:t>
            </w:r>
            <w:r w:rsidR="00250388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0</w:t>
            </w:r>
            <w:r w:rsidR="002B21E0" w:rsidRPr="002B21E0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</w:t>
            </w:r>
            <w:r w:rsidR="00832312" w:rsidRPr="002B21E0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€</w:t>
            </w:r>
            <w:r w:rsidR="00832312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 xml:space="preserve"> </w:t>
            </w:r>
            <w:r w:rsidR="00044F74" w:rsidRPr="00BA2EA9">
              <w:rPr>
                <w:rFonts w:ascii="Verdana" w:hAnsi="Verdana"/>
                <w:bCs/>
                <w:sz w:val="20"/>
                <w:szCs w:val="20"/>
                <w:lang w:val="bg-BG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тридесет и </w:t>
            </w:r>
            <w:r w:rsidR="00AC1EC8">
              <w:rPr>
                <w:rFonts w:ascii="Verdana" w:hAnsi="Verdana"/>
                <w:bCs/>
                <w:sz w:val="20"/>
                <w:szCs w:val="20"/>
                <w:lang w:val="bg-BG"/>
              </w:rPr>
              <w:t>шест</w:t>
            </w:r>
            <w:r w:rsidR="00BA0DD6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</w:t>
            </w:r>
            <w:r w:rsidR="00044F74" w:rsidRPr="00BA2EA9">
              <w:rPr>
                <w:rFonts w:ascii="Verdana" w:hAnsi="Verdana"/>
                <w:bCs/>
                <w:sz w:val="20"/>
                <w:szCs w:val="20"/>
                <w:lang w:val="bg-BG"/>
              </w:rPr>
              <w:t>хиляди</w:t>
            </w:r>
            <w:r w:rsidR="00BA0DD6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,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две</w:t>
            </w:r>
            <w:r w:rsidR="00BA0DD6">
              <w:rPr>
                <w:rFonts w:ascii="Verdana" w:hAnsi="Verdana"/>
                <w:bCs/>
                <w:sz w:val="20"/>
                <w:szCs w:val="20"/>
                <w:lang w:val="bg-BG"/>
              </w:rPr>
              <w:t>ст</w:t>
            </w:r>
            <w:r w:rsidR="00AC1EC8">
              <w:rPr>
                <w:rFonts w:ascii="Verdana" w:hAnsi="Verdana"/>
                <w:bCs/>
                <w:sz w:val="20"/>
                <w:szCs w:val="20"/>
                <w:lang w:val="bg-BG"/>
              </w:rPr>
              <w:t>а</w:t>
            </w:r>
            <w:r w:rsidR="00832312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два</w:t>
            </w:r>
            <w:r w:rsidR="00044F74" w:rsidRPr="00BA2EA9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десет </w:t>
            </w:r>
            <w:r w:rsidR="00AC1EC8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пет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евро</w:t>
            </w:r>
            <w:r w:rsidR="00044F74" w:rsidRPr="00BA2EA9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/ </w:t>
            </w:r>
          </w:p>
        </w:tc>
      </w:tr>
      <w:tr w:rsidR="00044F74" w:rsidRPr="007208CA" w14:paraId="5A6AFCFD" w14:textId="77777777" w:rsidTr="007D7145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ADBC0F" w14:textId="77777777" w:rsidR="00044F74" w:rsidRPr="00CF04BC" w:rsidRDefault="00044F74" w:rsidP="00DF5486">
            <w:pPr>
              <w:autoSpaceDE w:val="0"/>
              <w:autoSpaceDN w:val="0"/>
              <w:adjustRightInd w:val="0"/>
              <w:ind w:right="-360"/>
              <w:rPr>
                <w:rFonts w:ascii="Verdana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r w:rsidRPr="00BA2EA9">
              <w:rPr>
                <w:rFonts w:ascii="Verdana" w:hAnsi="Verdana" w:cs="CIDFont+F2"/>
                <w:sz w:val="20"/>
                <w:szCs w:val="20"/>
                <w:highlight w:val="yellow"/>
                <w:lang w:val="bg-BG"/>
              </w:rPr>
              <w:t>допуснатите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участници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41450C2" w14:textId="05BB0401" w:rsidR="00044F74" w:rsidRPr="00CF04BC" w:rsidRDefault="00044F74" w:rsidP="00F33D48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  <w:highlight w:val="yellow"/>
                <w:lang w:val="bg-BG"/>
              </w:rPr>
            </w:pPr>
            <w:r w:rsidRPr="002B21E0">
              <w:rPr>
                <w:rFonts w:ascii="Verdana" w:hAnsi="Verdana"/>
                <w:bCs/>
                <w:sz w:val="20"/>
                <w:szCs w:val="20"/>
                <w:highlight w:val="yellow"/>
                <w:lang w:val="bg-BG"/>
              </w:rPr>
              <w:t xml:space="preserve">от </w:t>
            </w:r>
            <w:r w:rsidRPr="00FC6FCE">
              <w:rPr>
                <w:rFonts w:ascii="Verdana" w:hAnsi="Verdana"/>
                <w:bCs/>
                <w:sz w:val="20"/>
                <w:szCs w:val="20"/>
                <w:lang w:val="bg-BG"/>
              </w:rPr>
              <w:t>0</w:t>
            </w:r>
            <w:r w:rsidR="00F33D48">
              <w:rPr>
                <w:rFonts w:ascii="Verdana" w:hAnsi="Verdana"/>
                <w:bCs/>
                <w:sz w:val="20"/>
                <w:szCs w:val="20"/>
                <w:lang w:val="bg-BG"/>
              </w:rPr>
              <w:t>9</w:t>
            </w:r>
            <w:r w:rsidRPr="00FC6FCE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:30ч. до </w:t>
            </w:r>
            <w:r w:rsidR="00F33D48">
              <w:rPr>
                <w:rFonts w:ascii="Verdana" w:hAnsi="Verdana"/>
                <w:bCs/>
                <w:sz w:val="20"/>
                <w:szCs w:val="20"/>
                <w:lang w:val="bg-BG"/>
              </w:rPr>
              <w:t>10:30</w:t>
            </w:r>
            <w:r w:rsidRPr="00FC6FCE">
              <w:rPr>
                <w:rFonts w:ascii="Verdana" w:hAnsi="Verdana"/>
                <w:bCs/>
                <w:sz w:val="20"/>
                <w:szCs w:val="20"/>
                <w:lang w:val="bg-BG"/>
              </w:rPr>
              <w:t>ч</w:t>
            </w:r>
            <w:r w:rsidRPr="002B21E0">
              <w:rPr>
                <w:rFonts w:ascii="Verdana" w:hAnsi="Verdana"/>
                <w:bCs/>
                <w:sz w:val="20"/>
                <w:szCs w:val="20"/>
                <w:highlight w:val="yellow"/>
                <w:lang w:val="bg-BG"/>
              </w:rPr>
              <w:t xml:space="preserve">. на </w:t>
            </w:r>
            <w:r w:rsidR="00AC1EC8">
              <w:rPr>
                <w:rFonts w:ascii="Verdana" w:hAnsi="Verdana"/>
                <w:bCs/>
                <w:sz w:val="20"/>
                <w:szCs w:val="20"/>
                <w:lang w:val="bg-BG"/>
              </w:rPr>
              <w:t>30.09.2026</w:t>
            </w:r>
            <w:r w:rsidRPr="002B21E0">
              <w:rPr>
                <w:rFonts w:ascii="Verdana" w:hAnsi="Verdana"/>
                <w:bCs/>
                <w:sz w:val="20"/>
                <w:szCs w:val="20"/>
                <w:highlight w:val="yellow"/>
                <w:lang w:val="bg-BG"/>
              </w:rPr>
              <w:t>г</w:t>
            </w:r>
            <w:r w:rsidRPr="00CF04BC">
              <w:rPr>
                <w:rFonts w:ascii="Verdana" w:hAnsi="Verdana"/>
                <w:bCs/>
                <w:sz w:val="20"/>
                <w:szCs w:val="20"/>
                <w:lang w:val="bg-BG"/>
              </w:rPr>
              <w:t>.</w:t>
            </w:r>
          </w:p>
        </w:tc>
      </w:tr>
      <w:tr w:rsidR="00044F74" w:rsidRPr="005D21B7" w14:paraId="0FD54303" w14:textId="77777777" w:rsidTr="007D7145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785FEF" w14:textId="77777777" w:rsidR="00044F74" w:rsidRPr="007208CA" w:rsidRDefault="00044F74" w:rsidP="00DF5486">
            <w:pPr>
              <w:autoSpaceDE w:val="0"/>
              <w:autoSpaceDN w:val="0"/>
              <w:adjustRightInd w:val="0"/>
              <w:spacing w:before="100" w:after="100"/>
              <w:ind w:right="-360"/>
              <w:rPr>
                <w:rFonts w:ascii="Verdana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6052E7E" w14:textId="0CF19170" w:rsidR="00044F74" w:rsidRPr="007208CA" w:rsidRDefault="0057281B" w:rsidP="00AC1EC8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rFonts w:ascii="Verdana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1,</w:t>
            </w:r>
            <w:r w:rsidR="00AC1EC8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811</w:t>
            </w:r>
            <w:r w:rsidR="002B21E0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 xml:space="preserve">.00 </w:t>
            </w:r>
            <w:r w:rsidR="002B21E0" w:rsidRPr="002B21E0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€</w:t>
            </w:r>
            <w:r w:rsidR="002B21E0" w:rsidRPr="00BA2EA9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</w:t>
            </w:r>
            <w:r w:rsidR="002B21E0">
              <w:rPr>
                <w:rFonts w:ascii="Verdana" w:hAnsi="Verdana"/>
                <w:bCs/>
                <w:sz w:val="20"/>
                <w:szCs w:val="20"/>
                <w:lang w:val="bg-BG"/>
              </w:rPr>
              <w:t>(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хиляда, </w:t>
            </w:r>
            <w:r w:rsidR="00AC1EC8">
              <w:rPr>
                <w:rFonts w:ascii="Verdana" w:hAnsi="Verdana"/>
                <w:bCs/>
                <w:sz w:val="20"/>
                <w:szCs w:val="20"/>
                <w:lang w:val="bg-BG"/>
              </w:rPr>
              <w:t>осем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стотин </w:t>
            </w:r>
            <w:r w:rsidR="00AC1EC8">
              <w:rPr>
                <w:rFonts w:ascii="Verdana" w:hAnsi="Verdana"/>
                <w:bCs/>
                <w:sz w:val="20"/>
                <w:szCs w:val="20"/>
                <w:lang w:val="bg-BG"/>
              </w:rPr>
              <w:t>и едина</w:t>
            </w:r>
            <w:r w:rsidR="002B21E0">
              <w:rPr>
                <w:rFonts w:ascii="Verdana" w:hAnsi="Verdana"/>
                <w:bCs/>
                <w:sz w:val="20"/>
                <w:szCs w:val="20"/>
                <w:lang w:val="bg-BG"/>
              </w:rPr>
              <w:t>десет евро)</w:t>
            </w:r>
          </w:p>
        </w:tc>
      </w:tr>
    </w:tbl>
    <w:p w14:paraId="03787627" w14:textId="77777777" w:rsidR="00044F74" w:rsidRDefault="00044F74" w:rsidP="00DF5486">
      <w:pPr>
        <w:ind w:right="-360" w:firstLine="624"/>
        <w:jc w:val="both"/>
        <w:rPr>
          <w:rFonts w:ascii="Verdana" w:hAnsi="Verdana"/>
          <w:sz w:val="20"/>
          <w:szCs w:val="20"/>
          <w:lang w:val="ru-RU" w:eastAsia="bg-BG"/>
        </w:rPr>
      </w:pPr>
    </w:p>
    <w:p w14:paraId="3F596227" w14:textId="77777777" w:rsidR="00044F74" w:rsidRPr="007208CA" w:rsidRDefault="00044F74" w:rsidP="00DF5486">
      <w:pPr>
        <w:ind w:right="-360" w:firstLine="624"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ru-RU" w:eastAsia="bg-BG"/>
        </w:rPr>
        <w:t xml:space="preserve">Размерите на дадения вид категория и сортимент дървесина както и нейното качество са определени </w:t>
      </w:r>
      <w:r w:rsidRPr="002B21E0">
        <w:rPr>
          <w:rFonts w:ascii="Verdana" w:hAnsi="Verdana"/>
          <w:sz w:val="20"/>
          <w:szCs w:val="20"/>
          <w:lang w:val="ru-RU"/>
        </w:rPr>
        <w:t xml:space="preserve">по приложената към тръжната документация </w:t>
      </w:r>
      <w:r w:rsidRPr="00BA2EA9">
        <w:rPr>
          <w:rFonts w:ascii="Verdana" w:hAnsi="Verdana"/>
          <w:sz w:val="20"/>
          <w:szCs w:val="20"/>
          <w:highlight w:val="cyan"/>
          <w:lang w:val="ru-RU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BA2EA9">
        <w:rPr>
          <w:rFonts w:ascii="Verdana" w:hAnsi="Verdana"/>
          <w:sz w:val="20"/>
          <w:szCs w:val="20"/>
          <w:highlight w:val="cyan"/>
          <w:lang w:val="ru-RU"/>
        </w:rPr>
        <w:t>”</w:t>
      </w:r>
      <w:r w:rsidRPr="007208CA">
        <w:rPr>
          <w:rFonts w:ascii="Verdana" w:hAnsi="Verdana"/>
          <w:sz w:val="20"/>
          <w:szCs w:val="20"/>
          <w:lang w:val="ru-RU" w:eastAsia="bg-BG"/>
        </w:rPr>
        <w:t xml:space="preserve">. </w:t>
      </w:r>
    </w:p>
    <w:p w14:paraId="63173D8B" w14:textId="77777777" w:rsidR="00044F74" w:rsidRPr="007208CA" w:rsidRDefault="00044F74" w:rsidP="00DF5486">
      <w:pPr>
        <w:tabs>
          <w:tab w:val="left" w:pos="0"/>
        </w:tabs>
        <w:ind w:right="-360" w:firstLine="624"/>
        <w:jc w:val="both"/>
        <w:rPr>
          <w:rFonts w:ascii="Verdana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Единичните ц</w:t>
      </w:r>
      <w:r w:rsidRPr="007208CA">
        <w:rPr>
          <w:rFonts w:ascii="Verdana" w:hAnsi="Verdana"/>
          <w:sz w:val="20"/>
          <w:szCs w:val="20"/>
          <w:lang w:val="ru-RU" w:eastAsia="bg-BG"/>
        </w:rPr>
        <w:t xml:space="preserve">ени /за 1 м3/ на отделните сортименти дървесина се определят като достигнатата при търга цена се разпределя пропорционално върху 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hAnsi="Verdana"/>
          <w:sz w:val="20"/>
          <w:szCs w:val="20"/>
          <w:lang w:val="bg-BG" w:eastAsia="bg-BG"/>
        </w:rPr>
        <w:t>.</w:t>
      </w:r>
    </w:p>
    <w:p w14:paraId="0DA0F35D" w14:textId="77777777" w:rsidR="00044F74" w:rsidRPr="007208CA" w:rsidRDefault="00044F74" w:rsidP="00DF5486">
      <w:pPr>
        <w:ind w:left="709" w:right="-360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</w:p>
    <w:p w14:paraId="72A4DF8B" w14:textId="6328D62D" w:rsidR="00044F74" w:rsidRDefault="00044F74" w:rsidP="00DF5486">
      <w:pPr>
        <w:numPr>
          <w:ilvl w:val="0"/>
          <w:numId w:val="3"/>
        </w:numPr>
        <w:ind w:right="-360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A2EA9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Времевият интервал, в който допуснатите участници трябва да 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r w:rsidRPr="00BA2EA9">
        <w:rPr>
          <w:rFonts w:ascii="Verdana" w:hAnsi="Verdana" w:cs="CIDFont+F2"/>
          <w:sz w:val="20"/>
          <w:szCs w:val="20"/>
          <w:highlight w:val="yellow"/>
          <w:lang w:val="bg-BG"/>
        </w:rPr>
        <w:t>осигурят достъп до ценовото си предложение</w:t>
      </w:r>
      <w:r w:rsidRPr="00BA2EA9">
        <w:rPr>
          <w:rFonts w:ascii="Verdana" w:hAnsi="Verdana"/>
          <w:sz w:val="20"/>
          <w:szCs w:val="20"/>
          <w:lang w:val="bg-BG"/>
        </w:rPr>
        <w:t xml:space="preserve"> в интернет платформата на „ЮЗДП“ ДП, гр. Благоевград, с електронен адрес: </w:t>
      </w:r>
      <w:r w:rsidR="006517E0">
        <w:rPr>
          <w:rStyle w:val="Hyperlink"/>
          <w:rFonts w:ascii="Verdana" w:hAnsi="Verdana"/>
          <w:sz w:val="20"/>
          <w:szCs w:val="20"/>
        </w:rPr>
        <w:fldChar w:fldCharType="begin"/>
      </w:r>
      <w:r w:rsidR="006517E0" w:rsidRPr="000E6F78">
        <w:rPr>
          <w:rStyle w:val="Hyperlink"/>
          <w:rFonts w:ascii="Verdana" w:hAnsi="Verdana"/>
          <w:sz w:val="20"/>
          <w:szCs w:val="20"/>
          <w:lang w:val="bg-BG"/>
        </w:rPr>
        <w:instrText xml:space="preserve"> </w:instrText>
      </w:r>
      <w:r w:rsidR="006517E0">
        <w:rPr>
          <w:rStyle w:val="Hyperlink"/>
          <w:rFonts w:ascii="Verdana" w:hAnsi="Verdana"/>
          <w:sz w:val="20"/>
          <w:szCs w:val="20"/>
        </w:rPr>
        <w:instrText>HYPERLINK</w:instrText>
      </w:r>
      <w:r w:rsidR="006517E0" w:rsidRPr="000E6F78">
        <w:rPr>
          <w:rStyle w:val="Hyperlink"/>
          <w:rFonts w:ascii="Verdana" w:hAnsi="Verdana"/>
          <w:sz w:val="20"/>
          <w:szCs w:val="20"/>
          <w:lang w:val="bg-BG"/>
        </w:rPr>
        <w:instrText xml:space="preserve"> "</w:instrText>
      </w:r>
      <w:r w:rsidR="006517E0">
        <w:rPr>
          <w:rStyle w:val="Hyperlink"/>
          <w:rFonts w:ascii="Verdana" w:hAnsi="Verdana"/>
          <w:sz w:val="20"/>
          <w:szCs w:val="20"/>
        </w:rPr>
        <w:instrText>https</w:instrText>
      </w:r>
      <w:r w:rsidR="006517E0" w:rsidRPr="000E6F78">
        <w:rPr>
          <w:rStyle w:val="Hyperlink"/>
          <w:rFonts w:ascii="Verdana" w:hAnsi="Verdana"/>
          <w:sz w:val="20"/>
          <w:szCs w:val="20"/>
          <w:lang w:val="bg-BG"/>
        </w:rPr>
        <w:instrText>://</w:instrText>
      </w:r>
      <w:r w:rsidR="006517E0">
        <w:rPr>
          <w:rStyle w:val="Hyperlink"/>
          <w:rFonts w:ascii="Verdana" w:hAnsi="Verdana"/>
          <w:sz w:val="20"/>
          <w:szCs w:val="20"/>
        </w:rPr>
        <w:instrText>sale</w:instrText>
      </w:r>
      <w:r w:rsidR="006517E0" w:rsidRPr="000E6F78">
        <w:rPr>
          <w:rStyle w:val="Hyperlink"/>
          <w:rFonts w:ascii="Verdana" w:hAnsi="Verdana"/>
          <w:sz w:val="20"/>
          <w:szCs w:val="20"/>
          <w:lang w:val="bg-BG"/>
        </w:rPr>
        <w:instrText>.</w:instrText>
      </w:r>
      <w:r w:rsidR="006517E0">
        <w:rPr>
          <w:rStyle w:val="Hyperlink"/>
          <w:rFonts w:ascii="Verdana" w:hAnsi="Verdana"/>
          <w:sz w:val="20"/>
          <w:szCs w:val="20"/>
        </w:rPr>
        <w:instrText>uslugi</w:instrText>
      </w:r>
      <w:r w:rsidR="006517E0" w:rsidRPr="000E6F78">
        <w:rPr>
          <w:rStyle w:val="Hyperlink"/>
          <w:rFonts w:ascii="Verdana" w:hAnsi="Verdana"/>
          <w:sz w:val="20"/>
          <w:szCs w:val="20"/>
          <w:lang w:val="bg-BG"/>
        </w:rPr>
        <w:instrText>.</w:instrText>
      </w:r>
      <w:r w:rsidR="006517E0">
        <w:rPr>
          <w:rStyle w:val="Hyperlink"/>
          <w:rFonts w:ascii="Verdana" w:hAnsi="Verdana"/>
          <w:sz w:val="20"/>
          <w:szCs w:val="20"/>
        </w:rPr>
        <w:instrText>io</w:instrText>
      </w:r>
      <w:r w:rsidR="006517E0" w:rsidRPr="000E6F78">
        <w:rPr>
          <w:rStyle w:val="Hyperlink"/>
          <w:rFonts w:ascii="Verdana" w:hAnsi="Verdana"/>
          <w:sz w:val="20"/>
          <w:szCs w:val="20"/>
          <w:lang w:val="bg-BG"/>
        </w:rPr>
        <w:instrText>/</w:instrText>
      </w:r>
      <w:r w:rsidR="006517E0">
        <w:rPr>
          <w:rStyle w:val="Hyperlink"/>
          <w:rFonts w:ascii="Verdana" w:hAnsi="Verdana"/>
          <w:sz w:val="20"/>
          <w:szCs w:val="20"/>
        </w:rPr>
        <w:instrText>uzdp</w:instrText>
      </w:r>
      <w:r w:rsidR="006517E0" w:rsidRPr="000E6F78">
        <w:rPr>
          <w:rStyle w:val="Hyperlink"/>
          <w:rFonts w:ascii="Verdana" w:hAnsi="Verdana"/>
          <w:sz w:val="20"/>
          <w:szCs w:val="20"/>
          <w:lang w:val="bg-BG"/>
        </w:rPr>
        <w:instrText xml:space="preserve">" </w:instrText>
      </w:r>
      <w:r w:rsidR="006517E0">
        <w:rPr>
          <w:rStyle w:val="Hyperlink"/>
          <w:rFonts w:ascii="Verdana" w:hAnsi="Verdana"/>
          <w:sz w:val="20"/>
          <w:szCs w:val="20"/>
        </w:rPr>
        <w:fldChar w:fldCharType="separate"/>
      </w:r>
      <w:r w:rsidRPr="00C80087">
        <w:rPr>
          <w:rStyle w:val="Hyperlink"/>
          <w:rFonts w:ascii="Verdana" w:hAnsi="Verdana"/>
          <w:sz w:val="20"/>
          <w:szCs w:val="20"/>
        </w:rPr>
        <w:t>https</w:t>
      </w:r>
      <w:r w:rsidRPr="00C80087">
        <w:rPr>
          <w:rStyle w:val="Hyperlink"/>
          <w:rFonts w:ascii="Verdana" w:hAnsi="Verdana"/>
          <w:sz w:val="20"/>
          <w:szCs w:val="20"/>
          <w:lang w:val="bg-BG"/>
        </w:rPr>
        <w:t>://</w:t>
      </w:r>
      <w:r w:rsidRPr="00C80087">
        <w:rPr>
          <w:rStyle w:val="Hyperlink"/>
          <w:rFonts w:ascii="Verdana" w:hAnsi="Verdana"/>
          <w:sz w:val="20"/>
          <w:szCs w:val="20"/>
        </w:rPr>
        <w:t>sale</w:t>
      </w:r>
      <w:r w:rsidRPr="00C80087">
        <w:rPr>
          <w:rStyle w:val="Hyperlink"/>
          <w:rFonts w:ascii="Verdana" w:hAnsi="Verdana"/>
          <w:sz w:val="20"/>
          <w:szCs w:val="20"/>
          <w:lang w:val="bg-BG"/>
        </w:rPr>
        <w:t>.</w:t>
      </w:r>
      <w:proofErr w:type="spellStart"/>
      <w:r w:rsidRPr="00C80087">
        <w:rPr>
          <w:rStyle w:val="Hyperlink"/>
          <w:rFonts w:ascii="Verdana" w:hAnsi="Verdana"/>
          <w:sz w:val="20"/>
          <w:szCs w:val="20"/>
        </w:rPr>
        <w:t>uslugi</w:t>
      </w:r>
      <w:proofErr w:type="spellEnd"/>
      <w:r w:rsidRPr="00C80087">
        <w:rPr>
          <w:rStyle w:val="Hyperlink"/>
          <w:rFonts w:ascii="Verdana" w:hAnsi="Verdana"/>
          <w:sz w:val="20"/>
          <w:szCs w:val="20"/>
          <w:lang w:val="bg-BG"/>
        </w:rPr>
        <w:t>.</w:t>
      </w:r>
      <w:proofErr w:type="spellStart"/>
      <w:r w:rsidRPr="00C80087">
        <w:rPr>
          <w:rStyle w:val="Hyperlink"/>
          <w:rFonts w:ascii="Verdana" w:hAnsi="Verdana"/>
          <w:sz w:val="20"/>
          <w:szCs w:val="20"/>
        </w:rPr>
        <w:t>io</w:t>
      </w:r>
      <w:proofErr w:type="spellEnd"/>
      <w:r w:rsidRPr="00C80087">
        <w:rPr>
          <w:rStyle w:val="Hyperlink"/>
          <w:rFonts w:ascii="Verdana" w:hAnsi="Verdana"/>
          <w:sz w:val="20"/>
          <w:szCs w:val="20"/>
          <w:lang w:val="bg-BG"/>
        </w:rPr>
        <w:t>/</w:t>
      </w:r>
      <w:proofErr w:type="spellStart"/>
      <w:r w:rsidRPr="00C80087">
        <w:rPr>
          <w:rStyle w:val="Hyperlink"/>
          <w:rFonts w:ascii="Verdana" w:hAnsi="Verdana"/>
          <w:sz w:val="20"/>
          <w:szCs w:val="20"/>
        </w:rPr>
        <w:t>uzdp</w:t>
      </w:r>
      <w:proofErr w:type="spellEnd"/>
      <w:r w:rsidR="006517E0">
        <w:rPr>
          <w:rStyle w:val="Hyperlink"/>
          <w:rFonts w:ascii="Verdana" w:hAnsi="Verdana"/>
          <w:sz w:val="20"/>
          <w:szCs w:val="20"/>
        </w:rPr>
        <w:fldChar w:fldCharType="end"/>
      </w:r>
      <w:r w:rsidRPr="00BA2EA9">
        <w:rPr>
          <w:rFonts w:ascii="Verdana" w:hAnsi="Verdana"/>
          <w:sz w:val="20"/>
          <w:szCs w:val="20"/>
          <w:lang w:val="bg-BG"/>
        </w:rPr>
        <w:t xml:space="preserve"> </w:t>
      </w:r>
      <w:r w:rsidRPr="00BA2EA9">
        <w:rPr>
          <w:rFonts w:ascii="Verdana" w:hAnsi="Verdana"/>
          <w:b/>
          <w:sz w:val="20"/>
          <w:szCs w:val="20"/>
          <w:lang w:val="bg-BG"/>
        </w:rPr>
        <w:t xml:space="preserve">е </w:t>
      </w:r>
      <w:r w:rsidRPr="00BA2EA9">
        <w:rPr>
          <w:rFonts w:ascii="Verdana" w:hAnsi="Verdana"/>
          <w:b/>
          <w:bCs/>
          <w:sz w:val="20"/>
          <w:szCs w:val="20"/>
          <w:highlight w:val="yellow"/>
          <w:lang w:val="bg-BG"/>
        </w:rPr>
        <w:t xml:space="preserve">от </w:t>
      </w:r>
      <w:r w:rsidR="00F33D48">
        <w:rPr>
          <w:rFonts w:ascii="Verdana" w:hAnsi="Verdana"/>
          <w:b/>
          <w:bCs/>
          <w:sz w:val="20"/>
          <w:szCs w:val="20"/>
          <w:lang w:val="bg-BG"/>
        </w:rPr>
        <w:t>09:30</w:t>
      </w:r>
      <w:r w:rsidRPr="00BA2EA9">
        <w:rPr>
          <w:rFonts w:ascii="Verdana" w:hAnsi="Verdana"/>
          <w:b/>
          <w:bCs/>
          <w:sz w:val="20"/>
          <w:szCs w:val="20"/>
          <w:highlight w:val="yellow"/>
          <w:lang w:val="bg-BG"/>
        </w:rPr>
        <w:t xml:space="preserve">ч. до </w:t>
      </w:r>
      <w:r w:rsidR="00F33D48">
        <w:rPr>
          <w:rFonts w:ascii="Verdana" w:hAnsi="Verdana"/>
          <w:b/>
          <w:bCs/>
          <w:sz w:val="20"/>
          <w:szCs w:val="20"/>
          <w:lang w:val="bg-BG"/>
        </w:rPr>
        <w:t>10:30</w:t>
      </w:r>
      <w:r w:rsidRPr="00BA2EA9">
        <w:rPr>
          <w:rFonts w:ascii="Verdana" w:hAnsi="Verdana"/>
          <w:b/>
          <w:bCs/>
          <w:sz w:val="20"/>
          <w:szCs w:val="20"/>
          <w:highlight w:val="yellow"/>
          <w:lang w:val="bg-BG"/>
        </w:rPr>
        <w:t xml:space="preserve">ч. на дата </w:t>
      </w:r>
      <w:r w:rsidR="00AC1EC8">
        <w:rPr>
          <w:rFonts w:ascii="Verdana" w:hAnsi="Verdana"/>
          <w:b/>
          <w:bCs/>
          <w:sz w:val="20"/>
          <w:szCs w:val="20"/>
          <w:lang w:val="bg-BG"/>
        </w:rPr>
        <w:t>30.09.2026</w:t>
      </w:r>
      <w:r w:rsidRPr="00BA2EA9">
        <w:rPr>
          <w:rFonts w:ascii="Verdana" w:hAnsi="Verdana"/>
          <w:b/>
          <w:sz w:val="20"/>
          <w:szCs w:val="20"/>
          <w:lang w:val="bg-BG"/>
        </w:rPr>
        <w:t xml:space="preserve"> </w:t>
      </w:r>
      <w:r w:rsidRPr="00BA2EA9">
        <w:rPr>
          <w:rFonts w:ascii="Verdana" w:hAnsi="Verdana"/>
          <w:b/>
          <w:bCs/>
          <w:sz w:val="20"/>
          <w:szCs w:val="20"/>
          <w:lang w:val="bg-BG"/>
        </w:rPr>
        <w:t>г.</w:t>
      </w:r>
    </w:p>
    <w:p w14:paraId="3A20D082" w14:textId="0565BA63" w:rsidR="00044F74" w:rsidRPr="003D3CF1" w:rsidRDefault="00044F74" w:rsidP="00DF5486">
      <w:pPr>
        <w:numPr>
          <w:ilvl w:val="1"/>
          <w:numId w:val="3"/>
        </w:numPr>
        <w:ind w:left="0" w:right="-360" w:firstLine="709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BA2EA9">
        <w:rPr>
          <w:rFonts w:ascii="Verdana" w:hAnsi="Verdana"/>
          <w:bCs/>
          <w:sz w:val="20"/>
          <w:szCs w:val="20"/>
          <w:highlight w:val="yellow"/>
          <w:lang w:val="bg-BG" w:eastAsia="en-GB"/>
        </w:rPr>
        <w:t>Повторен времеви интервал при възникване на технически проблем</w:t>
      </w:r>
      <w:r w:rsidRPr="00BA2EA9">
        <w:rPr>
          <w:rFonts w:ascii="Verdana" w:hAnsi="Verdana"/>
          <w:sz w:val="20"/>
          <w:szCs w:val="20"/>
          <w:highlight w:val="yellow"/>
          <w:lang w:val="bg-BG" w:eastAsia="en-GB"/>
        </w:rPr>
        <w:t xml:space="preserve"> от страна на продавача по време на провеждане на електронния търг</w:t>
      </w:r>
      <w:r w:rsidRPr="00BA2EA9">
        <w:rPr>
          <w:rFonts w:ascii="Verdana" w:hAnsi="Verdana"/>
          <w:bCs/>
          <w:sz w:val="20"/>
          <w:szCs w:val="20"/>
          <w:highlight w:val="yellow"/>
          <w:lang w:val="bg-BG" w:eastAsia="en-GB"/>
        </w:rPr>
        <w:t xml:space="preserve">, в който допуснатите участници трябва </w:t>
      </w:r>
      <w:r w:rsidRPr="00BA2EA9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да 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 w:rsidRPr="00BA2EA9">
        <w:rPr>
          <w:rFonts w:ascii="Verdana" w:hAnsi="Verdana"/>
          <w:bCs/>
          <w:sz w:val="20"/>
          <w:szCs w:val="20"/>
          <w:highlight w:val="yellow"/>
          <w:lang w:val="bg-BG" w:eastAsia="en-GB"/>
        </w:rPr>
        <w:t xml:space="preserve"> осигурят достъп до ценовото си предложение в интернет платформата на „ЮЗДП“ ДП, гр. Благоевград, с електронен адрес: </w:t>
      </w:r>
      <w:r w:rsidR="006517E0">
        <w:rPr>
          <w:rStyle w:val="Hyperlink"/>
          <w:rFonts w:ascii="Verdana" w:hAnsi="Verdana"/>
          <w:bCs/>
          <w:sz w:val="20"/>
          <w:szCs w:val="20"/>
          <w:highlight w:val="yellow"/>
          <w:lang w:eastAsia="en-GB"/>
        </w:rPr>
        <w:fldChar w:fldCharType="begin"/>
      </w:r>
      <w:r w:rsidR="006517E0" w:rsidRPr="000E6F78">
        <w:rPr>
          <w:rStyle w:val="Hyperlink"/>
          <w:rFonts w:ascii="Verdana" w:hAnsi="Verdana"/>
          <w:bCs/>
          <w:sz w:val="20"/>
          <w:szCs w:val="20"/>
          <w:highlight w:val="yellow"/>
          <w:lang w:val="bg-BG" w:eastAsia="en-GB"/>
        </w:rPr>
        <w:instrText xml:space="preserve"> </w:instrText>
      </w:r>
      <w:r w:rsidR="006517E0">
        <w:rPr>
          <w:rStyle w:val="Hyperlink"/>
          <w:rFonts w:ascii="Verdana" w:hAnsi="Verdana"/>
          <w:bCs/>
          <w:sz w:val="20"/>
          <w:szCs w:val="20"/>
          <w:highlight w:val="yellow"/>
          <w:lang w:eastAsia="en-GB"/>
        </w:rPr>
        <w:instrText>HYPERLINK</w:instrText>
      </w:r>
      <w:r w:rsidR="006517E0" w:rsidRPr="000E6F78">
        <w:rPr>
          <w:rStyle w:val="Hyperlink"/>
          <w:rFonts w:ascii="Verdana" w:hAnsi="Verdana"/>
          <w:bCs/>
          <w:sz w:val="20"/>
          <w:szCs w:val="20"/>
          <w:highlight w:val="yellow"/>
          <w:lang w:val="bg-BG" w:eastAsia="en-GB"/>
        </w:rPr>
        <w:instrText xml:space="preserve"> "</w:instrText>
      </w:r>
      <w:r w:rsidR="006517E0">
        <w:rPr>
          <w:rStyle w:val="Hyperlink"/>
          <w:rFonts w:ascii="Verdana" w:hAnsi="Verdana"/>
          <w:bCs/>
          <w:sz w:val="20"/>
          <w:szCs w:val="20"/>
          <w:highlight w:val="yellow"/>
          <w:lang w:eastAsia="en-GB"/>
        </w:rPr>
        <w:instrText>https</w:instrText>
      </w:r>
      <w:r w:rsidR="006517E0" w:rsidRPr="000E6F78">
        <w:rPr>
          <w:rStyle w:val="Hyperlink"/>
          <w:rFonts w:ascii="Verdana" w:hAnsi="Verdana"/>
          <w:bCs/>
          <w:sz w:val="20"/>
          <w:szCs w:val="20"/>
          <w:highlight w:val="yellow"/>
          <w:lang w:val="bg-BG" w:eastAsia="en-GB"/>
        </w:rPr>
        <w:instrText>://</w:instrText>
      </w:r>
      <w:r w:rsidR="006517E0">
        <w:rPr>
          <w:rStyle w:val="Hyperlink"/>
          <w:rFonts w:ascii="Verdana" w:hAnsi="Verdana"/>
          <w:bCs/>
          <w:sz w:val="20"/>
          <w:szCs w:val="20"/>
          <w:highlight w:val="yellow"/>
          <w:lang w:eastAsia="en-GB"/>
        </w:rPr>
        <w:instrText>sale</w:instrText>
      </w:r>
      <w:r w:rsidR="006517E0" w:rsidRPr="000E6F78">
        <w:rPr>
          <w:rStyle w:val="Hyperlink"/>
          <w:rFonts w:ascii="Verdana" w:hAnsi="Verdana"/>
          <w:bCs/>
          <w:sz w:val="20"/>
          <w:szCs w:val="20"/>
          <w:highlight w:val="yellow"/>
          <w:lang w:val="bg-BG" w:eastAsia="en-GB"/>
        </w:rPr>
        <w:instrText>.</w:instrText>
      </w:r>
      <w:r w:rsidR="006517E0">
        <w:rPr>
          <w:rStyle w:val="Hyperlink"/>
          <w:rFonts w:ascii="Verdana" w:hAnsi="Verdana"/>
          <w:bCs/>
          <w:sz w:val="20"/>
          <w:szCs w:val="20"/>
          <w:highlight w:val="yellow"/>
          <w:lang w:eastAsia="en-GB"/>
        </w:rPr>
        <w:instrText>uslugi</w:instrText>
      </w:r>
      <w:r w:rsidR="006517E0" w:rsidRPr="000E6F78">
        <w:rPr>
          <w:rStyle w:val="Hyperlink"/>
          <w:rFonts w:ascii="Verdana" w:hAnsi="Verdana"/>
          <w:bCs/>
          <w:sz w:val="20"/>
          <w:szCs w:val="20"/>
          <w:highlight w:val="yellow"/>
          <w:lang w:val="bg-BG" w:eastAsia="en-GB"/>
        </w:rPr>
        <w:instrText>.</w:instrText>
      </w:r>
      <w:r w:rsidR="006517E0">
        <w:rPr>
          <w:rStyle w:val="Hyperlink"/>
          <w:rFonts w:ascii="Verdana" w:hAnsi="Verdana"/>
          <w:bCs/>
          <w:sz w:val="20"/>
          <w:szCs w:val="20"/>
          <w:highlight w:val="yellow"/>
          <w:lang w:eastAsia="en-GB"/>
        </w:rPr>
        <w:instrText>io</w:instrText>
      </w:r>
      <w:r w:rsidR="006517E0" w:rsidRPr="000E6F78">
        <w:rPr>
          <w:rStyle w:val="Hyperlink"/>
          <w:rFonts w:ascii="Verdana" w:hAnsi="Verdana"/>
          <w:bCs/>
          <w:sz w:val="20"/>
          <w:szCs w:val="20"/>
          <w:highlight w:val="yellow"/>
          <w:lang w:val="bg-BG" w:eastAsia="en-GB"/>
        </w:rPr>
        <w:instrText>/</w:instrText>
      </w:r>
      <w:r w:rsidR="006517E0">
        <w:rPr>
          <w:rStyle w:val="Hyperlink"/>
          <w:rFonts w:ascii="Verdana" w:hAnsi="Verdana"/>
          <w:bCs/>
          <w:sz w:val="20"/>
          <w:szCs w:val="20"/>
          <w:highlight w:val="yellow"/>
          <w:lang w:eastAsia="en-GB"/>
        </w:rPr>
        <w:instrText>uzdp</w:instrText>
      </w:r>
      <w:r w:rsidR="006517E0" w:rsidRPr="000E6F78">
        <w:rPr>
          <w:rStyle w:val="Hyperlink"/>
          <w:rFonts w:ascii="Verdana" w:hAnsi="Verdana"/>
          <w:bCs/>
          <w:sz w:val="20"/>
          <w:szCs w:val="20"/>
          <w:highlight w:val="yellow"/>
          <w:lang w:val="bg-BG" w:eastAsia="en-GB"/>
        </w:rPr>
        <w:instrText xml:space="preserve">" </w:instrText>
      </w:r>
      <w:r w:rsidR="006517E0">
        <w:rPr>
          <w:rStyle w:val="Hyperlink"/>
          <w:rFonts w:ascii="Verdana" w:hAnsi="Verdana"/>
          <w:bCs/>
          <w:sz w:val="20"/>
          <w:szCs w:val="20"/>
          <w:highlight w:val="yellow"/>
          <w:lang w:eastAsia="en-GB"/>
        </w:rPr>
        <w:fldChar w:fldCharType="separate"/>
      </w:r>
      <w:r w:rsidRPr="00C80087">
        <w:rPr>
          <w:rStyle w:val="Hyperlink"/>
          <w:rFonts w:ascii="Verdana" w:hAnsi="Verdana"/>
          <w:bCs/>
          <w:sz w:val="20"/>
          <w:szCs w:val="20"/>
          <w:highlight w:val="yellow"/>
          <w:lang w:eastAsia="en-GB"/>
        </w:rPr>
        <w:t>https</w:t>
      </w:r>
      <w:r w:rsidRPr="00C80087">
        <w:rPr>
          <w:rStyle w:val="Hyperlink"/>
          <w:rFonts w:ascii="Verdana" w:hAnsi="Verdana"/>
          <w:bCs/>
          <w:sz w:val="20"/>
          <w:szCs w:val="20"/>
          <w:highlight w:val="yellow"/>
          <w:lang w:val="bg-BG" w:eastAsia="en-GB"/>
        </w:rPr>
        <w:t>://</w:t>
      </w:r>
      <w:r w:rsidRPr="00C80087">
        <w:rPr>
          <w:rStyle w:val="Hyperlink"/>
          <w:rFonts w:ascii="Verdana" w:hAnsi="Verdana"/>
          <w:bCs/>
          <w:sz w:val="20"/>
          <w:szCs w:val="20"/>
          <w:highlight w:val="yellow"/>
          <w:lang w:eastAsia="en-GB"/>
        </w:rPr>
        <w:t>sale</w:t>
      </w:r>
      <w:r w:rsidRPr="00C80087">
        <w:rPr>
          <w:rStyle w:val="Hyperlink"/>
          <w:rFonts w:ascii="Verdana" w:hAnsi="Verdana"/>
          <w:bCs/>
          <w:sz w:val="20"/>
          <w:szCs w:val="20"/>
          <w:highlight w:val="yellow"/>
          <w:lang w:val="bg-BG" w:eastAsia="en-GB"/>
        </w:rPr>
        <w:t>.</w:t>
      </w:r>
      <w:proofErr w:type="spellStart"/>
      <w:r w:rsidRPr="00C80087">
        <w:rPr>
          <w:rStyle w:val="Hyperlink"/>
          <w:rFonts w:ascii="Verdana" w:hAnsi="Verdana"/>
          <w:bCs/>
          <w:sz w:val="20"/>
          <w:szCs w:val="20"/>
          <w:highlight w:val="yellow"/>
          <w:lang w:eastAsia="en-GB"/>
        </w:rPr>
        <w:t>uslugi</w:t>
      </w:r>
      <w:proofErr w:type="spellEnd"/>
      <w:r w:rsidRPr="00C80087">
        <w:rPr>
          <w:rStyle w:val="Hyperlink"/>
          <w:rFonts w:ascii="Verdana" w:hAnsi="Verdana"/>
          <w:bCs/>
          <w:sz w:val="20"/>
          <w:szCs w:val="20"/>
          <w:highlight w:val="yellow"/>
          <w:lang w:val="bg-BG" w:eastAsia="en-GB"/>
        </w:rPr>
        <w:t>.</w:t>
      </w:r>
      <w:proofErr w:type="spellStart"/>
      <w:r w:rsidRPr="00C80087">
        <w:rPr>
          <w:rStyle w:val="Hyperlink"/>
          <w:rFonts w:ascii="Verdana" w:hAnsi="Verdana"/>
          <w:bCs/>
          <w:sz w:val="20"/>
          <w:szCs w:val="20"/>
          <w:highlight w:val="yellow"/>
          <w:lang w:eastAsia="en-GB"/>
        </w:rPr>
        <w:t>io</w:t>
      </w:r>
      <w:proofErr w:type="spellEnd"/>
      <w:r w:rsidRPr="00C80087">
        <w:rPr>
          <w:rStyle w:val="Hyperlink"/>
          <w:rFonts w:ascii="Verdana" w:hAnsi="Verdana"/>
          <w:bCs/>
          <w:sz w:val="20"/>
          <w:szCs w:val="20"/>
          <w:highlight w:val="yellow"/>
          <w:lang w:val="bg-BG" w:eastAsia="en-GB"/>
        </w:rPr>
        <w:t>/</w:t>
      </w:r>
      <w:proofErr w:type="spellStart"/>
      <w:r w:rsidRPr="00C80087">
        <w:rPr>
          <w:rStyle w:val="Hyperlink"/>
          <w:rFonts w:ascii="Verdana" w:hAnsi="Verdana"/>
          <w:bCs/>
          <w:sz w:val="20"/>
          <w:szCs w:val="20"/>
          <w:highlight w:val="yellow"/>
          <w:lang w:eastAsia="en-GB"/>
        </w:rPr>
        <w:t>uzdp</w:t>
      </w:r>
      <w:proofErr w:type="spellEnd"/>
      <w:r w:rsidR="006517E0">
        <w:rPr>
          <w:rStyle w:val="Hyperlink"/>
          <w:rFonts w:ascii="Verdana" w:hAnsi="Verdana"/>
          <w:bCs/>
          <w:sz w:val="20"/>
          <w:szCs w:val="20"/>
          <w:highlight w:val="yellow"/>
          <w:lang w:eastAsia="en-GB"/>
        </w:rPr>
        <w:fldChar w:fldCharType="end"/>
      </w:r>
      <w:r w:rsidRPr="00BA2EA9">
        <w:rPr>
          <w:rFonts w:ascii="Verdana" w:hAnsi="Verdana"/>
          <w:bCs/>
          <w:sz w:val="20"/>
          <w:szCs w:val="20"/>
          <w:highlight w:val="yellow"/>
          <w:lang w:val="bg-BG" w:eastAsia="en-GB"/>
        </w:rPr>
        <w:t xml:space="preserve"> –</w:t>
      </w:r>
      <w:r w:rsidRPr="00BA2EA9">
        <w:rPr>
          <w:rFonts w:ascii="Verdana" w:hAnsi="Verdana"/>
          <w:sz w:val="20"/>
          <w:szCs w:val="20"/>
          <w:highlight w:val="yellow"/>
          <w:lang w:val="bg-BG" w:eastAsia="en-GB"/>
        </w:rPr>
        <w:t xml:space="preserve"> от </w:t>
      </w:r>
      <w:r w:rsidR="00F33D48">
        <w:rPr>
          <w:rFonts w:ascii="Verdana" w:hAnsi="Verdana"/>
          <w:bCs/>
          <w:sz w:val="20"/>
          <w:szCs w:val="20"/>
          <w:lang w:val="bg-BG"/>
        </w:rPr>
        <w:t>09:30</w:t>
      </w:r>
      <w:r w:rsidRPr="00BA2EA9">
        <w:rPr>
          <w:rFonts w:ascii="Verdana" w:hAnsi="Verdana"/>
          <w:bCs/>
          <w:sz w:val="20"/>
          <w:szCs w:val="20"/>
          <w:highlight w:val="yellow"/>
          <w:lang w:val="bg-BG"/>
        </w:rPr>
        <w:t xml:space="preserve">ч. до </w:t>
      </w:r>
      <w:r w:rsidR="00F33D48">
        <w:rPr>
          <w:rFonts w:ascii="Verdana" w:hAnsi="Verdana"/>
          <w:bCs/>
          <w:sz w:val="20"/>
          <w:szCs w:val="20"/>
          <w:lang w:val="bg-BG"/>
        </w:rPr>
        <w:t>10:30</w:t>
      </w:r>
      <w:r w:rsidRPr="00BA2EA9">
        <w:rPr>
          <w:rFonts w:ascii="Verdana" w:hAnsi="Verdana"/>
          <w:bCs/>
          <w:sz w:val="20"/>
          <w:szCs w:val="20"/>
          <w:highlight w:val="yellow"/>
          <w:lang w:val="bg-BG"/>
        </w:rPr>
        <w:t xml:space="preserve">ч. на дата </w:t>
      </w:r>
      <w:r w:rsidR="00AC1EC8">
        <w:rPr>
          <w:rFonts w:ascii="Verdana" w:hAnsi="Verdana"/>
          <w:b/>
          <w:bCs/>
          <w:sz w:val="20"/>
          <w:szCs w:val="20"/>
          <w:lang w:val="bg-BG"/>
        </w:rPr>
        <w:t>30.09.2026</w:t>
      </w:r>
      <w:r w:rsidRPr="00BA2EA9">
        <w:rPr>
          <w:rFonts w:ascii="Verdana" w:hAnsi="Verdana"/>
          <w:sz w:val="20"/>
          <w:szCs w:val="20"/>
          <w:lang w:val="bg-BG"/>
        </w:rPr>
        <w:t xml:space="preserve"> </w:t>
      </w:r>
      <w:r w:rsidRPr="00BA2EA9">
        <w:rPr>
          <w:rFonts w:ascii="Verdana" w:hAnsi="Verdana"/>
          <w:bCs/>
          <w:sz w:val="20"/>
          <w:szCs w:val="20"/>
          <w:lang w:val="bg-BG"/>
        </w:rPr>
        <w:t>г</w:t>
      </w:r>
      <w:r w:rsidRPr="00BA2EA9">
        <w:rPr>
          <w:rFonts w:ascii="Verdana" w:hAnsi="Verdana"/>
          <w:sz w:val="20"/>
          <w:szCs w:val="20"/>
          <w:highlight w:val="yellow"/>
          <w:lang w:val="bg-BG"/>
        </w:rPr>
        <w:t>.</w:t>
      </w:r>
      <w:r>
        <w:rPr>
          <w:rFonts w:ascii="Verdana" w:hAnsi="Verdana"/>
          <w:b/>
          <w:sz w:val="20"/>
          <w:szCs w:val="20"/>
          <w:u w:val="single"/>
          <w:lang w:val="bg-BG" w:eastAsia="bg-BG"/>
        </w:rPr>
        <w:t xml:space="preserve"> </w:t>
      </w:r>
    </w:p>
    <w:p w14:paraId="17EBCC31" w14:textId="77777777" w:rsidR="00044F74" w:rsidRDefault="00044F74" w:rsidP="00DF5486">
      <w:pPr>
        <w:ind w:left="709" w:right="-360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</w:p>
    <w:p w14:paraId="4C0539C9" w14:textId="77777777" w:rsidR="00044F74" w:rsidRPr="009C3A72" w:rsidRDefault="00044F74" w:rsidP="00DF5486">
      <w:pPr>
        <w:pStyle w:val="ListParagraph"/>
        <w:numPr>
          <w:ilvl w:val="0"/>
          <w:numId w:val="3"/>
        </w:numPr>
        <w:tabs>
          <w:tab w:val="clear" w:pos="1135"/>
          <w:tab w:val="num" w:pos="851"/>
        </w:tabs>
        <w:ind w:left="0" w:right="-360" w:firstLine="566"/>
        <w:rPr>
          <w:szCs w:val="20"/>
        </w:rPr>
      </w:pPr>
      <w:r w:rsidRPr="009C3A72">
        <w:rPr>
          <w:szCs w:val="20"/>
        </w:rPr>
        <w:t>Срокове за изпълнение.</w:t>
      </w:r>
    </w:p>
    <w:p w14:paraId="7F86A085" w14:textId="45B7CC88" w:rsidR="00044F74" w:rsidRPr="009C3A72" w:rsidRDefault="00044F74" w:rsidP="00DF5486">
      <w:pPr>
        <w:pStyle w:val="ListParagraph"/>
        <w:numPr>
          <w:ilvl w:val="1"/>
          <w:numId w:val="3"/>
        </w:numPr>
        <w:tabs>
          <w:tab w:val="left" w:pos="851"/>
        </w:tabs>
        <w:ind w:left="0" w:right="-360" w:firstLine="567"/>
        <w:rPr>
          <w:szCs w:val="20"/>
        </w:rPr>
      </w:pPr>
      <w:r w:rsidRPr="009C3A72">
        <w:rPr>
          <w:szCs w:val="20"/>
        </w:rPr>
        <w:t xml:space="preserve">Крайният срок за сеч и извоз до временен склад на дървесината от обекта е </w:t>
      </w:r>
      <w:r w:rsidR="00F10D06" w:rsidRPr="00F10D06">
        <w:rPr>
          <w:b/>
          <w:color w:val="FF0000"/>
          <w:szCs w:val="20"/>
        </w:rPr>
        <w:t>31</w:t>
      </w:r>
      <w:r w:rsidRPr="00F10D06">
        <w:rPr>
          <w:b/>
          <w:color w:val="FF0000"/>
          <w:szCs w:val="20"/>
        </w:rPr>
        <w:t>.</w:t>
      </w:r>
      <w:r w:rsidR="00F10D06" w:rsidRPr="00F10D06">
        <w:rPr>
          <w:b/>
          <w:color w:val="FF0000"/>
          <w:szCs w:val="20"/>
        </w:rPr>
        <w:t>12</w:t>
      </w:r>
      <w:r w:rsidR="0048718F" w:rsidRPr="00F10D06">
        <w:rPr>
          <w:b/>
          <w:color w:val="FF0000"/>
          <w:szCs w:val="20"/>
        </w:rPr>
        <w:t>.202</w:t>
      </w:r>
      <w:r w:rsidR="007E7D86">
        <w:rPr>
          <w:b/>
          <w:color w:val="FF0000"/>
          <w:szCs w:val="20"/>
        </w:rPr>
        <w:t>7</w:t>
      </w:r>
      <w:r w:rsidRPr="00DF5486">
        <w:rPr>
          <w:color w:val="FF0000"/>
          <w:szCs w:val="20"/>
        </w:rPr>
        <w:t xml:space="preserve"> </w:t>
      </w:r>
      <w:r w:rsidRPr="009C3A72">
        <w:rPr>
          <w:szCs w:val="20"/>
        </w:rPr>
        <w:t>г.</w:t>
      </w:r>
    </w:p>
    <w:p w14:paraId="6AC8F99D" w14:textId="77777777" w:rsidR="00044F74" w:rsidRDefault="00044F74" w:rsidP="00DF5486">
      <w:pPr>
        <w:pStyle w:val="ListParagraph"/>
        <w:numPr>
          <w:ilvl w:val="1"/>
          <w:numId w:val="3"/>
        </w:numPr>
        <w:tabs>
          <w:tab w:val="clear" w:pos="1702"/>
          <w:tab w:val="left" w:pos="851"/>
        </w:tabs>
        <w:ind w:left="0" w:right="-360" w:firstLine="566"/>
        <w:rPr>
          <w:szCs w:val="20"/>
        </w:rPr>
      </w:pPr>
      <w:r w:rsidRPr="009C3A72">
        <w:rPr>
          <w:szCs w:val="20"/>
        </w:rPr>
        <w:lastRenderedPageBreak/>
        <w:t>Добивът на дървесината ще се извършва по следния график:</w:t>
      </w:r>
    </w:p>
    <w:p w14:paraId="3B1CDA12" w14:textId="77777777" w:rsidR="00044F74" w:rsidRDefault="00044F74" w:rsidP="00DF5486">
      <w:pPr>
        <w:pStyle w:val="ListParagraph"/>
        <w:tabs>
          <w:tab w:val="left" w:pos="851"/>
        </w:tabs>
        <w:ind w:left="566" w:right="-360"/>
        <w:rPr>
          <w:szCs w:val="20"/>
        </w:rPr>
      </w:pPr>
    </w:p>
    <w:tbl>
      <w:tblPr>
        <w:tblW w:w="927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70"/>
        <w:gridCol w:w="2250"/>
        <w:gridCol w:w="985"/>
        <w:gridCol w:w="995"/>
        <w:gridCol w:w="900"/>
        <w:gridCol w:w="900"/>
        <w:gridCol w:w="990"/>
        <w:gridCol w:w="1080"/>
      </w:tblGrid>
      <w:tr w:rsidR="00BF5AD6" w:rsidRPr="003902DC" w14:paraId="5F5DEF82" w14:textId="402AD0BF" w:rsidTr="0057281B">
        <w:trPr>
          <w:trHeight w:val="420"/>
          <w:jc w:val="center"/>
        </w:trPr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6BCE1" w14:textId="77777777" w:rsidR="00BF5AD6" w:rsidRPr="003902DC" w:rsidRDefault="00BF5AD6" w:rsidP="0057281B">
            <w:pPr>
              <w:ind w:right="14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Обект</w:t>
            </w:r>
            <w:proofErr w:type="spellEnd"/>
            <w:r w:rsidRPr="003902DC">
              <w:rPr>
                <w:rFonts w:ascii="Verdana" w:hAnsi="Verdana"/>
                <w:sz w:val="20"/>
                <w:szCs w:val="20"/>
              </w:rPr>
              <w:t xml:space="preserve"> №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AE8E380" w14:textId="77777777" w:rsidR="00BF5AD6" w:rsidRPr="003902DC" w:rsidRDefault="00BF5AD6" w:rsidP="0057281B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Отдел</w:t>
            </w:r>
            <w:proofErr w:type="spellEnd"/>
            <w:r w:rsidRPr="003902DC">
              <w:rPr>
                <w:rFonts w:ascii="Verdana" w:hAnsi="Verdana"/>
                <w:sz w:val="20"/>
                <w:szCs w:val="20"/>
              </w:rPr>
              <w:t>, подотдел</w:t>
            </w:r>
          </w:p>
        </w:tc>
        <w:tc>
          <w:tcPr>
            <w:tcW w:w="47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C5E38" w14:textId="47E366EF" w:rsidR="00BF5AD6" w:rsidRPr="003902DC" w:rsidRDefault="00BF5AD6" w:rsidP="0057281B">
            <w:pPr>
              <w:ind w:right="-36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Тримесечия</w:t>
            </w:r>
            <w:proofErr w:type="spellEnd"/>
            <w:r w:rsidRPr="003902DC">
              <w:rPr>
                <w:rFonts w:ascii="Verdana" w:hAnsi="Verdana"/>
                <w:sz w:val="20"/>
                <w:szCs w:val="20"/>
              </w:rPr>
              <w:t xml:space="preserve"> от </w:t>
            </w:r>
            <w:r>
              <w:rPr>
                <w:rFonts w:ascii="Verdana" w:hAnsi="Verdana"/>
                <w:sz w:val="20"/>
                <w:szCs w:val="20"/>
              </w:rPr>
              <w:t>2026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и 2027</w:t>
            </w:r>
            <w:r w:rsidRPr="003902DC">
              <w:rPr>
                <w:rFonts w:ascii="Verdana" w:hAnsi="Verdana"/>
                <w:sz w:val="20"/>
                <w:szCs w:val="20"/>
              </w:rPr>
              <w:t xml:space="preserve"> г.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F677771" w14:textId="77777777" w:rsidR="00BF5AD6" w:rsidRPr="003902DC" w:rsidRDefault="00BF5AD6" w:rsidP="0057281B">
            <w:pPr>
              <w:ind w:right="6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Общо</w:t>
            </w:r>
            <w:proofErr w:type="spellEnd"/>
          </w:p>
        </w:tc>
      </w:tr>
      <w:tr w:rsidR="00BF5AD6" w:rsidRPr="003902DC" w14:paraId="4F036DCE" w14:textId="77777777" w:rsidTr="00BF5AD6">
        <w:trPr>
          <w:trHeight w:val="420"/>
          <w:jc w:val="center"/>
        </w:trPr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A36AE" w14:textId="77777777" w:rsidR="00BF5AD6" w:rsidRPr="003902DC" w:rsidRDefault="00BF5AD6" w:rsidP="0057281B">
            <w:pPr>
              <w:ind w:right="14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06CA1" w14:textId="77777777" w:rsidR="00BF5AD6" w:rsidRPr="003902DC" w:rsidRDefault="00BF5AD6" w:rsidP="0057281B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437E8" w14:textId="7A8224A6" w:rsidR="00BF5AD6" w:rsidRPr="003902DC" w:rsidRDefault="00BF5AD6" w:rsidP="0057281B">
            <w:pPr>
              <w:ind w:right="-54"/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1637A" w14:textId="511E342A" w:rsidR="00BF5AD6" w:rsidRPr="003902DC" w:rsidRDefault="00BF5AD6" w:rsidP="0057281B">
            <w:pPr>
              <w:ind w:right="-1"/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1E906" w14:textId="191BBC1C" w:rsidR="00BF5AD6" w:rsidRPr="003902DC" w:rsidRDefault="00BF5AD6" w:rsidP="0057281B">
            <w:pPr>
              <w:ind w:right="-54"/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1E888" w14:textId="6AF2C6C6" w:rsidR="00BF5AD6" w:rsidRPr="003902DC" w:rsidRDefault="00BF5AD6" w:rsidP="0057281B">
            <w:pPr>
              <w:ind w:right="-54"/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27F80" w14:textId="69DCC119" w:rsidR="00BF5AD6" w:rsidRPr="003902DC" w:rsidRDefault="00BF5AD6" w:rsidP="0057281B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322006" w14:textId="77777777" w:rsidR="00BF5AD6" w:rsidRPr="003902DC" w:rsidRDefault="00BF5AD6" w:rsidP="0057281B">
            <w:pPr>
              <w:ind w:right="20"/>
              <w:rPr>
                <w:rFonts w:ascii="Verdana" w:hAnsi="Verdana"/>
                <w:sz w:val="20"/>
                <w:szCs w:val="20"/>
              </w:rPr>
            </w:pPr>
          </w:p>
        </w:tc>
      </w:tr>
      <w:tr w:rsidR="0057281B" w:rsidRPr="00250388" w14:paraId="77B08A5E" w14:textId="77777777" w:rsidTr="00BF5AD6">
        <w:trPr>
          <w:trHeight w:val="420"/>
          <w:jc w:val="center"/>
        </w:trPr>
        <w:tc>
          <w:tcPr>
            <w:tcW w:w="1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859B1" w14:textId="12B1EB3F" w:rsidR="0057281B" w:rsidRPr="00250388" w:rsidRDefault="0057281B" w:rsidP="0057281B">
            <w:pPr>
              <w:ind w:right="14"/>
              <w:jc w:val="center"/>
              <w:rPr>
                <w:rFonts w:ascii="Verdana" w:hAnsi="Verdana"/>
                <w:color w:val="FF0000"/>
                <w:sz w:val="20"/>
                <w:szCs w:val="20"/>
                <w:lang w:val="bg-BG"/>
              </w:rPr>
            </w:pPr>
            <w:r w:rsidRPr="00250388">
              <w:rPr>
                <w:rFonts w:ascii="Verdana" w:hAnsi="Verdana"/>
                <w:color w:val="FF0000"/>
                <w:sz w:val="20"/>
                <w:szCs w:val="20"/>
                <w:lang w:val="bg-BG"/>
              </w:rPr>
              <w:t>262</w:t>
            </w:r>
            <w:r>
              <w:rPr>
                <w:rFonts w:ascii="Verdana" w:hAnsi="Verdana"/>
                <w:color w:val="FF0000"/>
                <w:sz w:val="20"/>
                <w:szCs w:val="20"/>
              </w:rPr>
              <w:t>5</w:t>
            </w:r>
          </w:p>
        </w:tc>
        <w:tc>
          <w:tcPr>
            <w:tcW w:w="225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5BDAE" w14:textId="6D7EE779" w:rsidR="0057281B" w:rsidRPr="007E7D86" w:rsidRDefault="0057281B" w:rsidP="0057281B">
            <w:pPr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7E7D86">
              <w:rPr>
                <w:rFonts w:ascii="Verdana" w:hAnsi="Verdana"/>
                <w:color w:val="FF0000"/>
                <w:sz w:val="20"/>
                <w:szCs w:val="20"/>
                <w:lang w:val="bg-BG" w:eastAsia="bg-BG"/>
              </w:rPr>
              <w:t>21</w:t>
            </w:r>
            <w:r>
              <w:rPr>
                <w:rFonts w:ascii="Verdana" w:hAnsi="Verdana"/>
                <w:color w:val="FF0000"/>
                <w:sz w:val="20"/>
                <w:szCs w:val="20"/>
                <w:lang w:eastAsia="bg-BG"/>
              </w:rPr>
              <w:t>3e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AA902" w14:textId="01DC98B5" w:rsidR="0057281B" w:rsidRPr="00250388" w:rsidRDefault="0057281B" w:rsidP="0057281B">
            <w:pPr>
              <w:ind w:right="-54"/>
              <w:jc w:val="center"/>
              <w:rPr>
                <w:rFonts w:ascii="Verdana" w:hAnsi="Verdana"/>
                <w:color w:val="FF0000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color w:val="FF0000"/>
                <w:sz w:val="20"/>
                <w:szCs w:val="20"/>
                <w:lang w:val="bg-BG"/>
              </w:rPr>
              <w:t>140</w:t>
            </w:r>
            <w:r w:rsidRPr="00250388">
              <w:rPr>
                <w:rFonts w:ascii="Verdana" w:hAnsi="Verdana"/>
                <w:color w:val="FF0000"/>
                <w:sz w:val="20"/>
                <w:szCs w:val="20"/>
                <w:lang w:val="bg-BG"/>
              </w:rPr>
              <w:t xml:space="preserve"> </w:t>
            </w:r>
            <w:r w:rsidRPr="00250388">
              <w:rPr>
                <w:rFonts w:ascii="Verdana" w:hAnsi="Verdana"/>
                <w:color w:val="FF0000"/>
                <w:sz w:val="20"/>
                <w:szCs w:val="20"/>
              </w:rPr>
              <w:t>м³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281AD" w14:textId="338582A9" w:rsidR="0057281B" w:rsidRPr="00250388" w:rsidRDefault="0057281B" w:rsidP="0057281B">
            <w:pPr>
              <w:ind w:right="-1"/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color w:val="FF0000"/>
                <w:sz w:val="20"/>
                <w:szCs w:val="20"/>
                <w:lang w:val="bg-BG"/>
              </w:rPr>
              <w:t>100</w:t>
            </w:r>
            <w:r w:rsidRPr="00250388">
              <w:rPr>
                <w:rFonts w:ascii="Verdana" w:hAnsi="Verdana"/>
                <w:color w:val="FF0000"/>
                <w:sz w:val="20"/>
                <w:szCs w:val="20"/>
                <w:lang w:val="bg-BG"/>
              </w:rPr>
              <w:t xml:space="preserve"> </w:t>
            </w:r>
            <w:r w:rsidRPr="00250388">
              <w:rPr>
                <w:rFonts w:ascii="Verdana" w:hAnsi="Verdana"/>
                <w:color w:val="FF0000"/>
                <w:sz w:val="20"/>
                <w:szCs w:val="20"/>
              </w:rPr>
              <w:t>м³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49192D" w14:textId="1D6EEA4F" w:rsidR="0057281B" w:rsidRDefault="0057281B" w:rsidP="0057281B">
            <w:pPr>
              <w:ind w:right="-54"/>
              <w:jc w:val="center"/>
              <w:rPr>
                <w:rFonts w:ascii="Verdana" w:hAnsi="Verdana"/>
                <w:color w:val="FF0000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color w:val="FF0000"/>
                <w:sz w:val="20"/>
                <w:szCs w:val="20"/>
                <w:lang w:val="bg-BG"/>
              </w:rPr>
              <w:t xml:space="preserve">500 </w:t>
            </w:r>
            <w:r w:rsidRPr="00250388">
              <w:rPr>
                <w:rFonts w:ascii="Verdana" w:hAnsi="Verdana"/>
                <w:color w:val="FF0000"/>
                <w:sz w:val="20"/>
                <w:szCs w:val="20"/>
              </w:rPr>
              <w:t>м³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59C6C" w14:textId="2BF57029" w:rsidR="0057281B" w:rsidRPr="00250388" w:rsidRDefault="0057281B" w:rsidP="0057281B">
            <w:pPr>
              <w:ind w:right="-54"/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color w:val="FF0000"/>
                <w:sz w:val="20"/>
                <w:szCs w:val="20"/>
                <w:lang w:val="bg-BG"/>
              </w:rPr>
              <w:t>500</w:t>
            </w:r>
            <w:r w:rsidRPr="00250388">
              <w:rPr>
                <w:rFonts w:ascii="Verdana" w:hAnsi="Verdana"/>
                <w:color w:val="FF0000"/>
                <w:sz w:val="20"/>
                <w:szCs w:val="20"/>
                <w:lang w:val="bg-BG"/>
              </w:rPr>
              <w:t xml:space="preserve"> </w:t>
            </w:r>
            <w:r w:rsidRPr="00250388">
              <w:rPr>
                <w:rFonts w:ascii="Verdana" w:hAnsi="Verdana"/>
                <w:color w:val="FF0000"/>
                <w:sz w:val="20"/>
                <w:szCs w:val="20"/>
              </w:rPr>
              <w:t>м³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AE9527" w14:textId="1E80EEA2" w:rsidR="0057281B" w:rsidRPr="00250388" w:rsidRDefault="0057281B" w:rsidP="0057281B">
            <w:pPr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color w:val="FF0000"/>
                <w:sz w:val="20"/>
                <w:szCs w:val="20"/>
                <w:lang w:val="bg-BG"/>
              </w:rPr>
              <w:t>300</w:t>
            </w:r>
            <w:r w:rsidRPr="00250388">
              <w:rPr>
                <w:rFonts w:ascii="Verdana" w:hAnsi="Verdana"/>
                <w:color w:val="FF0000"/>
                <w:sz w:val="20"/>
                <w:szCs w:val="20"/>
                <w:lang w:val="bg-BG"/>
              </w:rPr>
              <w:t xml:space="preserve"> </w:t>
            </w:r>
            <w:r w:rsidRPr="00250388">
              <w:rPr>
                <w:rFonts w:ascii="Verdana" w:hAnsi="Verdana"/>
                <w:color w:val="FF0000"/>
                <w:sz w:val="20"/>
                <w:szCs w:val="20"/>
              </w:rPr>
              <w:t>м³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CE2AB" w14:textId="62881846" w:rsidR="0057281B" w:rsidRPr="00250388" w:rsidRDefault="0057281B" w:rsidP="0057281B">
            <w:pPr>
              <w:ind w:right="6"/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color w:val="FF0000"/>
                <w:sz w:val="20"/>
                <w:szCs w:val="20"/>
                <w:lang w:val="bg-BG"/>
              </w:rPr>
              <w:t xml:space="preserve">1540 </w:t>
            </w:r>
            <w:r w:rsidRPr="00250388">
              <w:rPr>
                <w:rFonts w:ascii="Verdana" w:hAnsi="Verdana"/>
                <w:color w:val="FF0000"/>
                <w:sz w:val="20"/>
                <w:szCs w:val="20"/>
              </w:rPr>
              <w:t>м³</w:t>
            </w:r>
          </w:p>
        </w:tc>
      </w:tr>
    </w:tbl>
    <w:p w14:paraId="4AB92698" w14:textId="77777777" w:rsidR="00044F74" w:rsidRDefault="00044F74" w:rsidP="00DF5486">
      <w:pPr>
        <w:pStyle w:val="ListParagraph"/>
        <w:tabs>
          <w:tab w:val="left" w:pos="851"/>
        </w:tabs>
        <w:ind w:left="566" w:right="-360"/>
        <w:rPr>
          <w:szCs w:val="20"/>
        </w:rPr>
      </w:pPr>
    </w:p>
    <w:p w14:paraId="3C0A652B" w14:textId="4FBEA48F" w:rsidR="00044F74" w:rsidRPr="009C3A72" w:rsidRDefault="00044F74" w:rsidP="00DF5486">
      <w:pPr>
        <w:pStyle w:val="ListParagraph"/>
        <w:numPr>
          <w:ilvl w:val="1"/>
          <w:numId w:val="3"/>
        </w:numPr>
        <w:tabs>
          <w:tab w:val="clear" w:pos="1702"/>
          <w:tab w:val="left" w:pos="851"/>
        </w:tabs>
        <w:ind w:left="0" w:right="-360" w:firstLine="567"/>
        <w:rPr>
          <w:szCs w:val="20"/>
        </w:rPr>
      </w:pPr>
      <w:r w:rsidRPr="009C3A72">
        <w:rPr>
          <w:szCs w:val="20"/>
        </w:rPr>
        <w:t xml:space="preserve">Крайният срок за транспортиране на отсечената дървесина е един месец след приключване на сечта. След изтичане на този срок, отсечената дървесина на сечища или временен склад, не транспортирана с превозен билет, остава в разпореждане на </w:t>
      </w:r>
      <w:r>
        <w:rPr>
          <w:szCs w:val="20"/>
        </w:rPr>
        <w:t>ТП „ДГС Радомир“</w:t>
      </w:r>
      <w:r w:rsidRPr="009C3A72">
        <w:rPr>
          <w:szCs w:val="20"/>
        </w:rPr>
        <w:t>.</w:t>
      </w:r>
    </w:p>
    <w:p w14:paraId="75D7F530" w14:textId="16F4E22E" w:rsidR="00044F74" w:rsidRPr="009C3A72" w:rsidRDefault="00044F74" w:rsidP="00DF5486">
      <w:pPr>
        <w:pStyle w:val="ListParagraph"/>
        <w:numPr>
          <w:ilvl w:val="1"/>
          <w:numId w:val="3"/>
        </w:numPr>
        <w:tabs>
          <w:tab w:val="clear" w:pos="1702"/>
          <w:tab w:val="left" w:pos="851"/>
        </w:tabs>
        <w:ind w:left="0" w:right="-360" w:firstLine="567"/>
        <w:rPr>
          <w:szCs w:val="20"/>
        </w:rPr>
      </w:pPr>
      <w:r w:rsidRPr="009C3A72">
        <w:rPr>
          <w:szCs w:val="20"/>
        </w:rPr>
        <w:t xml:space="preserve">Крайният срок за освидетелстване на всички сечища в обекта е до </w:t>
      </w:r>
      <w:r w:rsidR="002152CA" w:rsidRPr="00DF5486">
        <w:rPr>
          <w:b/>
          <w:color w:val="FF0000"/>
          <w:szCs w:val="20"/>
        </w:rPr>
        <w:t>31</w:t>
      </w:r>
      <w:r w:rsidRPr="00DF5486">
        <w:rPr>
          <w:b/>
          <w:color w:val="FF0000"/>
          <w:szCs w:val="20"/>
        </w:rPr>
        <w:t>.0</w:t>
      </w:r>
      <w:r w:rsidR="00F10D06">
        <w:rPr>
          <w:b/>
          <w:color w:val="FF0000"/>
          <w:szCs w:val="20"/>
        </w:rPr>
        <w:t>1</w:t>
      </w:r>
      <w:r w:rsidRPr="00DF5486">
        <w:rPr>
          <w:b/>
          <w:color w:val="FF0000"/>
          <w:szCs w:val="20"/>
        </w:rPr>
        <w:t>.202</w:t>
      </w:r>
      <w:r w:rsidR="007E7D86">
        <w:rPr>
          <w:b/>
          <w:color w:val="FF0000"/>
          <w:szCs w:val="20"/>
        </w:rPr>
        <w:t>8</w:t>
      </w:r>
      <w:r w:rsidR="00DF5486" w:rsidRPr="00DF5486">
        <w:rPr>
          <w:szCs w:val="20"/>
        </w:rPr>
        <w:t xml:space="preserve"> </w:t>
      </w:r>
      <w:r w:rsidR="00DF5486">
        <w:rPr>
          <w:szCs w:val="20"/>
        </w:rPr>
        <w:t>г</w:t>
      </w:r>
      <w:r w:rsidRPr="009C3A72">
        <w:rPr>
          <w:szCs w:val="20"/>
        </w:rPr>
        <w:t>.</w:t>
      </w:r>
    </w:p>
    <w:p w14:paraId="78E63915" w14:textId="47A29B77" w:rsidR="00044F74" w:rsidRPr="009C3A72" w:rsidRDefault="00044F74" w:rsidP="00DF5486">
      <w:pPr>
        <w:pStyle w:val="ListParagraph"/>
        <w:numPr>
          <w:ilvl w:val="1"/>
          <w:numId w:val="3"/>
        </w:numPr>
        <w:tabs>
          <w:tab w:val="left" w:pos="851"/>
        </w:tabs>
        <w:ind w:left="0" w:right="-360" w:firstLine="567"/>
        <w:rPr>
          <w:szCs w:val="20"/>
        </w:rPr>
      </w:pPr>
      <w:r w:rsidRPr="009C3A72">
        <w:rPr>
          <w:szCs w:val="20"/>
        </w:rPr>
        <w:t xml:space="preserve">Крайният срок на договора е датата на освидетелстване на всички сечища в обекта и транспортиране на цялото количество дървесина от временен склад, но не по късно от </w:t>
      </w:r>
      <w:r w:rsidR="002152CA" w:rsidRPr="00DF5486">
        <w:rPr>
          <w:b/>
          <w:color w:val="FF0000"/>
          <w:szCs w:val="20"/>
        </w:rPr>
        <w:t>31</w:t>
      </w:r>
      <w:r w:rsidRPr="00DF5486">
        <w:rPr>
          <w:b/>
          <w:color w:val="FF0000"/>
          <w:szCs w:val="20"/>
        </w:rPr>
        <w:t>.0</w:t>
      </w:r>
      <w:r w:rsidR="00F10D06">
        <w:rPr>
          <w:b/>
          <w:color w:val="FF0000"/>
          <w:szCs w:val="20"/>
        </w:rPr>
        <w:t>1</w:t>
      </w:r>
      <w:r w:rsidRPr="00DF5486">
        <w:rPr>
          <w:b/>
          <w:color w:val="FF0000"/>
          <w:szCs w:val="20"/>
        </w:rPr>
        <w:t>.202</w:t>
      </w:r>
      <w:r w:rsidR="007E7D86">
        <w:rPr>
          <w:b/>
          <w:color w:val="FF0000"/>
          <w:szCs w:val="20"/>
        </w:rPr>
        <w:t>8</w:t>
      </w:r>
      <w:r w:rsidRPr="00DF5486">
        <w:rPr>
          <w:color w:val="FF0000"/>
          <w:szCs w:val="20"/>
        </w:rPr>
        <w:t xml:space="preserve"> </w:t>
      </w:r>
      <w:r w:rsidRPr="009C3A72">
        <w:rPr>
          <w:szCs w:val="20"/>
        </w:rPr>
        <w:t>г.</w:t>
      </w:r>
    </w:p>
    <w:p w14:paraId="3328C434" w14:textId="77777777" w:rsidR="00044F74" w:rsidRPr="007208CA" w:rsidRDefault="00044F74" w:rsidP="00DF5486">
      <w:pPr>
        <w:ind w:right="-360"/>
        <w:jc w:val="both"/>
        <w:rPr>
          <w:rFonts w:ascii="Verdana" w:hAnsi="Verdana"/>
          <w:sz w:val="20"/>
          <w:szCs w:val="20"/>
          <w:lang w:val="bg-BG" w:eastAsia="bg-BG"/>
        </w:rPr>
      </w:pPr>
    </w:p>
    <w:p w14:paraId="3DFBD62F" w14:textId="77777777" w:rsidR="00044F74" w:rsidRPr="007208CA" w:rsidRDefault="00044F74" w:rsidP="00DF5486">
      <w:pPr>
        <w:numPr>
          <w:ilvl w:val="0"/>
          <w:numId w:val="3"/>
        </w:numPr>
        <w:tabs>
          <w:tab w:val="left" w:pos="851"/>
          <w:tab w:val="num" w:pos="993"/>
        </w:tabs>
        <w:ind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Гаранция за участие.</w:t>
      </w:r>
    </w:p>
    <w:p w14:paraId="01549402" w14:textId="77777777" w:rsidR="00044F74" w:rsidRPr="007208CA" w:rsidRDefault="00044F74" w:rsidP="00DF5486">
      <w:pPr>
        <w:numPr>
          <w:ilvl w:val="1"/>
          <w:numId w:val="3"/>
        </w:numPr>
        <w:tabs>
          <w:tab w:val="left" w:pos="851"/>
        </w:tabs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>
        <w:rPr>
          <w:rFonts w:ascii="Verdana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hAnsi="Verdana"/>
          <w:sz w:val="20"/>
          <w:szCs w:val="20"/>
          <w:lang w:val="bg-BG" w:eastAsia="bg-BG"/>
        </w:rPr>
        <w:t>:</w:t>
      </w:r>
    </w:p>
    <w:p w14:paraId="24BEB66B" w14:textId="5F46299C" w:rsidR="00044F74" w:rsidRPr="007208CA" w:rsidRDefault="00F33D48" w:rsidP="00DF5486">
      <w:pPr>
        <w:numPr>
          <w:ilvl w:val="4"/>
          <w:numId w:val="3"/>
        </w:numPr>
        <w:tabs>
          <w:tab w:val="left" w:pos="851"/>
        </w:tabs>
        <w:ind w:right="-360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 w:eastAsia="bg-BG"/>
        </w:rPr>
        <w:t>BG26 UBBS 8888 1000 570</w:t>
      </w:r>
      <w:r w:rsidR="00044F74">
        <w:rPr>
          <w:rFonts w:ascii="Verdana" w:hAnsi="Verdana"/>
          <w:sz w:val="20"/>
          <w:szCs w:val="20"/>
          <w:lang w:val="bg-BG" w:eastAsia="bg-BG"/>
        </w:rPr>
        <w:t>3</w:t>
      </w:r>
      <w:r>
        <w:rPr>
          <w:rFonts w:ascii="Verdana" w:hAnsi="Verdana"/>
          <w:sz w:val="20"/>
          <w:szCs w:val="20"/>
          <w:lang w:val="bg-BG" w:eastAsia="bg-BG"/>
        </w:rPr>
        <w:t xml:space="preserve"> 52, BIC код: UBBS</w:t>
      </w:r>
      <w:r w:rsidR="00044F74">
        <w:rPr>
          <w:rFonts w:ascii="Verdana" w:hAnsi="Verdana"/>
          <w:sz w:val="20"/>
          <w:szCs w:val="20"/>
          <w:lang w:val="bg-BG" w:eastAsia="bg-BG"/>
        </w:rPr>
        <w:t>BGSF, в банка „ОББ” АД</w:t>
      </w:r>
      <w:r w:rsidR="00044F74" w:rsidRPr="007208CA">
        <w:rPr>
          <w:rFonts w:ascii="Verdana" w:hAnsi="Verdana" w:cs="All Times New Roman"/>
          <w:sz w:val="20"/>
          <w:szCs w:val="20"/>
          <w:lang w:val="bg-BG" w:eastAsia="bg-BG"/>
        </w:rPr>
        <w:t>.</w:t>
      </w:r>
    </w:p>
    <w:p w14:paraId="4368E85C" w14:textId="5CF02F58" w:rsidR="00044F74" w:rsidRPr="002152CA" w:rsidRDefault="00044F74" w:rsidP="00DF5486">
      <w:pPr>
        <w:numPr>
          <w:ilvl w:val="1"/>
          <w:numId w:val="3"/>
        </w:numPr>
        <w:tabs>
          <w:tab w:val="left" w:pos="851"/>
        </w:tabs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hAnsi="Verdana"/>
          <w:b/>
          <w:sz w:val="20"/>
          <w:szCs w:val="20"/>
          <w:lang w:val="bg-BG" w:eastAsia="bg-BG"/>
        </w:rPr>
        <w:t xml:space="preserve">16:00 </w:t>
      </w:r>
      <w:r w:rsidRPr="002152CA">
        <w:rPr>
          <w:rFonts w:ascii="Verdana" w:hAnsi="Verdana"/>
          <w:b/>
          <w:sz w:val="20"/>
          <w:szCs w:val="20"/>
          <w:lang w:val="bg-BG" w:eastAsia="bg-BG"/>
        </w:rPr>
        <w:t xml:space="preserve">часа </w:t>
      </w:r>
      <w:r w:rsidRPr="002152CA">
        <w:rPr>
          <w:rFonts w:ascii="Verdana" w:hAnsi="Verdana"/>
          <w:sz w:val="20"/>
          <w:szCs w:val="20"/>
          <w:lang w:val="bg-BG" w:eastAsia="bg-BG"/>
        </w:rPr>
        <w:t xml:space="preserve">на </w:t>
      </w:r>
      <w:r w:rsidR="00AC1EC8">
        <w:rPr>
          <w:rFonts w:ascii="Verdana" w:hAnsi="Verdana"/>
          <w:b/>
          <w:color w:val="FF0000"/>
          <w:sz w:val="20"/>
          <w:szCs w:val="20"/>
          <w:lang w:val="bg-BG" w:eastAsia="bg-BG"/>
        </w:rPr>
        <w:t>28.09.2026</w:t>
      </w:r>
      <w:r w:rsidRPr="00DF5486">
        <w:rPr>
          <w:rFonts w:ascii="Verdana" w:hAnsi="Verdana"/>
          <w:b/>
          <w:color w:val="FF0000"/>
          <w:sz w:val="20"/>
          <w:szCs w:val="20"/>
          <w:lang w:val="bg-BG" w:eastAsia="bg-BG"/>
        </w:rPr>
        <w:t xml:space="preserve"> </w:t>
      </w:r>
      <w:r w:rsidRPr="002152CA">
        <w:rPr>
          <w:rFonts w:ascii="Verdana" w:hAnsi="Verdana"/>
          <w:b/>
          <w:sz w:val="20"/>
          <w:szCs w:val="20"/>
          <w:lang w:val="bg-BG" w:eastAsia="bg-BG"/>
        </w:rPr>
        <w:t>г.</w:t>
      </w:r>
    </w:p>
    <w:p w14:paraId="2AA6ED53" w14:textId="44814AD7" w:rsidR="00044F74" w:rsidRPr="007208CA" w:rsidRDefault="00044F74" w:rsidP="00DF5486">
      <w:pPr>
        <w:numPr>
          <w:ilvl w:val="1"/>
          <w:numId w:val="3"/>
        </w:numPr>
        <w:tabs>
          <w:tab w:val="left" w:pos="851"/>
        </w:tabs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 ЕИК, наименованието на </w:t>
      </w:r>
      <w:r>
        <w:rPr>
          <w:rFonts w:ascii="Verdana" w:hAnsi="Verdana"/>
          <w:sz w:val="20"/>
          <w:szCs w:val="20"/>
          <w:lang w:val="bg-BG" w:eastAsia="bg-BG"/>
        </w:rPr>
        <w:t>ТП „ДГС Радомир“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 и вида на процедурата.</w:t>
      </w:r>
    </w:p>
    <w:p w14:paraId="60EB477E" w14:textId="77777777" w:rsidR="00044F74" w:rsidRPr="007208CA" w:rsidRDefault="00044F74" w:rsidP="00DF5486">
      <w:pPr>
        <w:numPr>
          <w:ilvl w:val="1"/>
          <w:numId w:val="3"/>
        </w:numPr>
        <w:tabs>
          <w:tab w:val="left" w:pos="851"/>
        </w:tabs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14:paraId="3D228B69" w14:textId="77777777" w:rsidR="00044F74" w:rsidRPr="007208CA" w:rsidRDefault="00044F74" w:rsidP="00DF5486">
      <w:pPr>
        <w:numPr>
          <w:ilvl w:val="2"/>
          <w:numId w:val="3"/>
        </w:numPr>
        <w:tabs>
          <w:tab w:val="left" w:pos="851"/>
          <w:tab w:val="left" w:pos="1191"/>
        </w:tabs>
        <w:ind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14:paraId="714AFE6D" w14:textId="77777777" w:rsidR="00044F74" w:rsidRPr="007208CA" w:rsidRDefault="00044F74" w:rsidP="00DF5486">
      <w:pPr>
        <w:numPr>
          <w:ilvl w:val="2"/>
          <w:numId w:val="3"/>
        </w:numPr>
        <w:tabs>
          <w:tab w:val="left" w:pos="851"/>
          <w:tab w:val="left" w:pos="1191"/>
        </w:tabs>
        <w:ind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14:paraId="650FA025" w14:textId="77777777" w:rsidR="00044F74" w:rsidRPr="007208CA" w:rsidRDefault="00044F74" w:rsidP="00DF5486">
      <w:pPr>
        <w:numPr>
          <w:ilvl w:val="2"/>
          <w:numId w:val="3"/>
        </w:numPr>
        <w:tabs>
          <w:tab w:val="left" w:pos="851"/>
          <w:tab w:val="left" w:pos="1191"/>
        </w:tabs>
        <w:ind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14:paraId="237F91B8" w14:textId="77777777" w:rsidR="00044F74" w:rsidRPr="007208CA" w:rsidRDefault="00044F74" w:rsidP="00DF5486">
      <w:pPr>
        <w:numPr>
          <w:ilvl w:val="1"/>
          <w:numId w:val="3"/>
        </w:numPr>
        <w:tabs>
          <w:tab w:val="left" w:pos="851"/>
        </w:tabs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14:paraId="7006175B" w14:textId="77777777" w:rsidR="00044F74" w:rsidRPr="007208CA" w:rsidRDefault="00044F74" w:rsidP="00DF5486">
      <w:pPr>
        <w:numPr>
          <w:ilvl w:val="1"/>
          <w:numId w:val="3"/>
        </w:numPr>
        <w:tabs>
          <w:tab w:val="left" w:pos="851"/>
        </w:tabs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14:paraId="34BB0442" w14:textId="77777777" w:rsidR="00044F74" w:rsidRPr="007208CA" w:rsidRDefault="00044F74" w:rsidP="00DF5486">
      <w:pPr>
        <w:numPr>
          <w:ilvl w:val="2"/>
          <w:numId w:val="3"/>
        </w:numPr>
        <w:tabs>
          <w:tab w:val="left" w:pos="851"/>
          <w:tab w:val="left" w:pos="1191"/>
        </w:tabs>
        <w:ind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14:paraId="059F17BF" w14:textId="77777777" w:rsidR="00044F74" w:rsidRPr="007208CA" w:rsidRDefault="00044F74" w:rsidP="00DF548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ind w:right="-360" w:firstLine="567"/>
        <w:contextualSpacing/>
        <w:jc w:val="both"/>
        <w:rPr>
          <w:rFonts w:ascii="Verdana" w:hAnsi="Verdana"/>
          <w:sz w:val="20"/>
          <w:szCs w:val="20"/>
          <w:u w:val="single"/>
          <w:lang w:val="x-none"/>
        </w:rPr>
      </w:pPr>
      <w:bookmarkStart w:id="2" w:name="_Hlk6301607"/>
      <w:r w:rsidRPr="007208CA">
        <w:rPr>
          <w:rFonts w:ascii="Verdana" w:hAnsi="Verdana"/>
          <w:sz w:val="20"/>
          <w:szCs w:val="20"/>
          <w:lang w:val="bg-BG"/>
        </w:rPr>
        <w:t>Н</w:t>
      </w:r>
      <w:r w:rsidRPr="007208CA">
        <w:rPr>
          <w:rFonts w:ascii="Verdana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hAnsi="Verdana"/>
          <w:sz w:val="20"/>
          <w:szCs w:val="20"/>
          <w:lang w:val="x-none"/>
        </w:rPr>
        <w:t xml:space="preserve"> по </w:t>
      </w:r>
      <w:r w:rsidRPr="007208CA">
        <w:rPr>
          <w:rFonts w:ascii="Verdana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hAnsi="Verdana"/>
          <w:sz w:val="20"/>
          <w:szCs w:val="20"/>
          <w:lang w:val="x-none"/>
        </w:rPr>
        <w:t xml:space="preserve"> срок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14:paraId="435E9D9A" w14:textId="77777777" w:rsidR="00044F74" w:rsidRPr="00577A3D" w:rsidRDefault="00044F74" w:rsidP="00DF5486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ind w:right="-360" w:firstLine="567"/>
        <w:contextualSpacing/>
        <w:jc w:val="both"/>
        <w:rPr>
          <w:rFonts w:ascii="Verdana" w:hAnsi="Verdana"/>
          <w:sz w:val="20"/>
          <w:szCs w:val="20"/>
          <w:u w:val="single"/>
          <w:lang w:val="x-none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 xml:space="preserve">Е </w:t>
      </w:r>
      <w:r>
        <w:rPr>
          <w:rFonts w:ascii="Verdana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hAnsi="Verdana"/>
          <w:bCs/>
          <w:sz w:val="20"/>
          <w:szCs w:val="20"/>
          <w:highlight w:val="yellow"/>
          <w:lang w:val="bg-BG" w:eastAsia="en-GB"/>
        </w:rPr>
        <w:t>н</w:t>
      </w:r>
      <w:r w:rsidRPr="009B59A0">
        <w:rPr>
          <w:rFonts w:ascii="Verdana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Pr="009B59A0">
        <w:rPr>
          <w:rFonts w:ascii="Verdana" w:hAnsi="Verdana"/>
          <w:bCs/>
          <w:sz w:val="20"/>
          <w:szCs w:val="20"/>
          <w:highlight w:val="yellow"/>
          <w:lang w:val="bg-BG"/>
        </w:rPr>
        <w:t>.</w:t>
      </w:r>
    </w:p>
    <w:p w14:paraId="1FD10506" w14:textId="77777777" w:rsidR="00044F74" w:rsidRPr="007208CA" w:rsidRDefault="00044F74" w:rsidP="00DF5486">
      <w:pPr>
        <w:numPr>
          <w:ilvl w:val="1"/>
          <w:numId w:val="3"/>
        </w:numPr>
        <w:tabs>
          <w:tab w:val="left" w:pos="851"/>
        </w:tabs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bookmarkStart w:id="3" w:name="_Hlk7689018"/>
      <w:bookmarkEnd w:id="2"/>
      <w:r w:rsidRPr="007208CA">
        <w:rPr>
          <w:rFonts w:ascii="Verdana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3"/>
      <w:r w:rsidRPr="007208CA">
        <w:rPr>
          <w:rFonts w:ascii="Verdana" w:hAnsi="Verdana"/>
          <w:color w:val="000000"/>
          <w:sz w:val="20"/>
          <w:szCs w:val="20"/>
          <w:lang w:val="bg-BG" w:eastAsia="en-GB"/>
        </w:rPr>
        <w:t>.</w:t>
      </w:r>
    </w:p>
    <w:p w14:paraId="30BA761F" w14:textId="77777777" w:rsidR="00044F74" w:rsidRDefault="00044F74" w:rsidP="00DF5486">
      <w:pPr>
        <w:numPr>
          <w:ilvl w:val="1"/>
          <w:numId w:val="3"/>
        </w:numPr>
        <w:tabs>
          <w:tab w:val="left" w:pos="851"/>
        </w:tabs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14:paraId="7C524CEA" w14:textId="77777777" w:rsidR="00044F74" w:rsidRPr="007208CA" w:rsidRDefault="00044F74" w:rsidP="00DF5486">
      <w:pPr>
        <w:tabs>
          <w:tab w:val="left" w:pos="851"/>
        </w:tabs>
        <w:ind w:left="567" w:right="-360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</w:p>
    <w:p w14:paraId="7C5D9C0C" w14:textId="2EA372D6" w:rsidR="00044F74" w:rsidRDefault="00044F74" w:rsidP="00DF5486">
      <w:pPr>
        <w:numPr>
          <w:ilvl w:val="0"/>
          <w:numId w:val="3"/>
        </w:numPr>
        <w:tabs>
          <w:tab w:val="left" w:pos="851"/>
          <w:tab w:val="num" w:pos="993"/>
        </w:tabs>
        <w:ind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AC1EC8">
        <w:rPr>
          <w:rFonts w:ascii="Verdana" w:hAnsi="Verdana"/>
          <w:b/>
          <w:sz w:val="20"/>
          <w:szCs w:val="20"/>
          <w:lang w:val="bg-BG" w:eastAsia="bg-BG"/>
        </w:rPr>
        <w:t>28.09.2026</w:t>
      </w:r>
      <w:r w:rsidRPr="007208CA">
        <w:rPr>
          <w:rFonts w:ascii="Verdana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>
        <w:rPr>
          <w:rFonts w:ascii="Verdana" w:hAnsi="Verdana"/>
          <w:bCs/>
          <w:color w:val="000000"/>
          <w:sz w:val="20"/>
          <w:szCs w:val="20"/>
          <w:lang w:val="bg-BG" w:eastAsia="bg-BG"/>
        </w:rPr>
        <w:t>ТП „ДГС Радомир“</w:t>
      </w:r>
      <w:r w:rsidRPr="007208CA">
        <w:rPr>
          <w:rFonts w:ascii="Verdana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hAnsi="Verdana"/>
          <w:sz w:val="20"/>
          <w:szCs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14:paraId="2E38800E" w14:textId="77777777" w:rsidR="00044F74" w:rsidRPr="007208CA" w:rsidRDefault="00044F74" w:rsidP="00DF5486">
      <w:pPr>
        <w:tabs>
          <w:tab w:val="left" w:pos="851"/>
        </w:tabs>
        <w:ind w:left="568" w:right="-360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</w:p>
    <w:p w14:paraId="48957120" w14:textId="3438F917" w:rsidR="00044F74" w:rsidRDefault="00044F74" w:rsidP="00DF5486">
      <w:pPr>
        <w:numPr>
          <w:ilvl w:val="0"/>
          <w:numId w:val="3"/>
        </w:numPr>
        <w:tabs>
          <w:tab w:val="left" w:pos="851"/>
        </w:tabs>
        <w:ind w:right="-360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lastRenderedPageBreak/>
        <w:t xml:space="preserve"> </w:t>
      </w:r>
      <w:r w:rsidRPr="007208CA">
        <w:rPr>
          <w:rFonts w:ascii="Verdana" w:hAnsi="Verdana"/>
          <w:b/>
          <w:sz w:val="20"/>
          <w:szCs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</w:t>
      </w:r>
      <w:r>
        <w:rPr>
          <w:rFonts w:ascii="Verdana" w:hAnsi="Verdana"/>
          <w:b/>
          <w:sz w:val="20"/>
          <w:szCs w:val="20"/>
          <w:lang w:val="ru-RU" w:eastAsia="bg-BG"/>
        </w:rPr>
        <w:t>„ЮЗДП“ ДП, гр. Благоевград</w:t>
      </w:r>
      <w:r w:rsidRPr="007208CA">
        <w:rPr>
          <w:rFonts w:ascii="Verdana" w:hAnsi="Verdana"/>
          <w:b/>
          <w:sz w:val="20"/>
          <w:szCs w:val="20"/>
          <w:lang w:val="ru-RU" w:eastAsia="bg-BG"/>
        </w:rPr>
        <w:t xml:space="preserve">», а именно: </w:t>
      </w:r>
      <w:r w:rsidR="006517E0">
        <w:rPr>
          <w:rStyle w:val="Hyperlink"/>
          <w:rFonts w:ascii="Verdana" w:hAnsi="Verdana"/>
          <w:b/>
          <w:sz w:val="20"/>
          <w:szCs w:val="20"/>
          <w:lang w:val="bg-BG" w:eastAsia="bg-BG"/>
        </w:rPr>
        <w:fldChar w:fldCharType="begin"/>
      </w:r>
      <w:r w:rsidR="006517E0">
        <w:rPr>
          <w:rStyle w:val="Hyperlink"/>
          <w:rFonts w:ascii="Verdana" w:hAnsi="Verdana"/>
          <w:b/>
          <w:sz w:val="20"/>
          <w:szCs w:val="20"/>
          <w:lang w:val="bg-BG" w:eastAsia="bg-BG"/>
        </w:rPr>
        <w:instrText xml:space="preserve"> HYPERLINK "https://sale.uslugi.io/uzdp" </w:instrText>
      </w:r>
      <w:r w:rsidR="006517E0">
        <w:rPr>
          <w:rStyle w:val="Hyperlink"/>
          <w:rFonts w:ascii="Verdana" w:hAnsi="Verdana"/>
          <w:b/>
          <w:sz w:val="20"/>
          <w:szCs w:val="20"/>
          <w:lang w:val="bg-BG" w:eastAsia="bg-BG"/>
        </w:rPr>
        <w:fldChar w:fldCharType="separate"/>
      </w:r>
      <w:r w:rsidRPr="00C80087">
        <w:rPr>
          <w:rStyle w:val="Hyperlink"/>
          <w:rFonts w:ascii="Verdana" w:hAnsi="Verdana"/>
          <w:b/>
          <w:sz w:val="20"/>
          <w:szCs w:val="20"/>
          <w:lang w:val="bg-BG" w:eastAsia="bg-BG"/>
        </w:rPr>
        <w:t>https://sale.uslugi.io/uzdp</w:t>
      </w:r>
      <w:r w:rsidR="006517E0">
        <w:rPr>
          <w:rStyle w:val="Hyperlink"/>
          <w:rFonts w:ascii="Verdana" w:hAnsi="Verdana"/>
          <w:b/>
          <w:sz w:val="20"/>
          <w:szCs w:val="20"/>
          <w:lang w:val="bg-BG" w:eastAsia="bg-BG"/>
        </w:rPr>
        <w:fldChar w:fldCharType="end"/>
      </w:r>
      <w:r w:rsidRPr="00BA2EA9">
        <w:rPr>
          <w:rFonts w:ascii="Verdana" w:hAnsi="Verdana"/>
          <w:b/>
          <w:sz w:val="20"/>
          <w:szCs w:val="20"/>
          <w:lang w:val="ru-RU" w:eastAsia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bg-BG" w:eastAsia="bg-BG"/>
        </w:rPr>
        <w:t xml:space="preserve">, както и 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от интернет страницата на </w:t>
      </w:r>
      <w:r>
        <w:rPr>
          <w:rFonts w:ascii="Verdana" w:hAnsi="Verdana" w:cs="All Times New Roman"/>
          <w:sz w:val="20"/>
          <w:szCs w:val="20"/>
          <w:lang w:val="bg-BG" w:eastAsia="bg-BG"/>
        </w:rPr>
        <w:t>ТП „ДГС Радомир“</w:t>
      </w:r>
      <w:r w:rsidRPr="007208CA">
        <w:rPr>
          <w:rFonts w:ascii="Verdana" w:hAnsi="Verdana" w:cs="All Times New Roman"/>
          <w:sz w:val="20"/>
          <w:szCs w:val="20"/>
          <w:lang w:val="bg-BG" w:eastAsia="bg-BG"/>
        </w:rPr>
        <w:t xml:space="preserve"> - </w:t>
      </w:r>
      <w:r w:rsidR="002152CA" w:rsidRPr="002152CA">
        <w:rPr>
          <w:lang w:val="ru-RU"/>
        </w:rPr>
        <w:t xml:space="preserve"> </w:t>
      </w:r>
      <w:hyperlink r:id="rId11" w:history="1">
        <w:r w:rsidR="002152CA" w:rsidRPr="00112617">
          <w:rPr>
            <w:rStyle w:val="Hyperlink"/>
            <w:rFonts w:ascii="Verdana" w:hAnsi="Verdana" w:cs="All Times New Roman"/>
            <w:sz w:val="20"/>
            <w:szCs w:val="20"/>
            <w:lang w:val="bg-BG" w:eastAsia="bg-BG"/>
          </w:rPr>
          <w:t>https://dgs-radomir.uzdp.bg</w:t>
        </w:r>
      </w:hyperlink>
      <w:r w:rsidR="002152CA">
        <w:rPr>
          <w:rFonts w:ascii="Verdana" w:hAnsi="Verdana" w:cs="All Times New Roman"/>
          <w:sz w:val="20"/>
          <w:szCs w:val="20"/>
          <w:lang w:val="bg-BG" w:eastAsia="bg-BG"/>
        </w:rPr>
        <w:t xml:space="preserve"> 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. </w:t>
      </w:r>
    </w:p>
    <w:p w14:paraId="2821C2E0" w14:textId="77777777" w:rsidR="00044F74" w:rsidRPr="007208CA" w:rsidRDefault="00044F74" w:rsidP="00DF5486">
      <w:pPr>
        <w:tabs>
          <w:tab w:val="left" w:pos="851"/>
        </w:tabs>
        <w:ind w:right="-360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</w:p>
    <w:p w14:paraId="323DD495" w14:textId="77777777" w:rsidR="00044F74" w:rsidRPr="00020D32" w:rsidRDefault="00044F74" w:rsidP="00DF5486">
      <w:pPr>
        <w:pStyle w:val="ListParagraph"/>
        <w:numPr>
          <w:ilvl w:val="0"/>
          <w:numId w:val="3"/>
        </w:numPr>
        <w:tabs>
          <w:tab w:val="clear" w:pos="1135"/>
          <w:tab w:val="left" w:pos="851"/>
          <w:tab w:val="num" w:pos="993"/>
        </w:tabs>
        <w:ind w:left="0" w:right="-360" w:firstLine="567"/>
        <w:rPr>
          <w:szCs w:val="20"/>
        </w:rPr>
      </w:pPr>
      <w:r w:rsidRPr="00020D32">
        <w:rPr>
          <w:szCs w:val="20"/>
        </w:rPr>
        <w:t>Право на участие. Право на участие в търга имат участниците, които отговарят на следните условия:</w:t>
      </w:r>
    </w:p>
    <w:p w14:paraId="09111D5E" w14:textId="77777777" w:rsidR="00044F74" w:rsidRPr="00020D32" w:rsidRDefault="00044F74" w:rsidP="00DF5486">
      <w:pPr>
        <w:pStyle w:val="ListParagraph"/>
        <w:numPr>
          <w:ilvl w:val="1"/>
          <w:numId w:val="3"/>
        </w:numPr>
        <w:tabs>
          <w:tab w:val="clear" w:pos="1702"/>
          <w:tab w:val="left" w:pos="851"/>
        </w:tabs>
        <w:ind w:left="0" w:right="-360" w:firstLine="567"/>
        <w:rPr>
          <w:szCs w:val="20"/>
        </w:rPr>
      </w:pPr>
      <w:r w:rsidRPr="00020D32">
        <w:rPr>
          <w:szCs w:val="20"/>
        </w:rPr>
        <w:t>Да са вписани в публичния регистър по чл. 241 от Закона за горите и да притежават удостоверение за регистрация за дейността „Добив на дървесина”.</w:t>
      </w:r>
    </w:p>
    <w:p w14:paraId="70A04C54" w14:textId="77777777" w:rsidR="00044F74" w:rsidRPr="00020D32" w:rsidRDefault="00044F74" w:rsidP="00DF5486">
      <w:pPr>
        <w:pStyle w:val="ListParagraph"/>
        <w:numPr>
          <w:ilvl w:val="1"/>
          <w:numId w:val="3"/>
        </w:numPr>
        <w:tabs>
          <w:tab w:val="clear" w:pos="1702"/>
          <w:tab w:val="left" w:pos="851"/>
        </w:tabs>
        <w:ind w:left="0" w:right="-360" w:firstLine="567"/>
        <w:rPr>
          <w:szCs w:val="20"/>
        </w:rPr>
      </w:pPr>
      <w:r w:rsidRPr="00020D32">
        <w:rPr>
          <w:szCs w:val="20"/>
        </w:rPr>
        <w:t>Да са внесли гаранция за участие.</w:t>
      </w:r>
    </w:p>
    <w:p w14:paraId="509D20A9" w14:textId="77777777" w:rsidR="00044F74" w:rsidRPr="00020D32" w:rsidRDefault="00044F74" w:rsidP="00DF5486">
      <w:pPr>
        <w:pStyle w:val="ListParagraph"/>
        <w:numPr>
          <w:ilvl w:val="1"/>
          <w:numId w:val="3"/>
        </w:numPr>
        <w:tabs>
          <w:tab w:val="clear" w:pos="1702"/>
          <w:tab w:val="left" w:pos="851"/>
          <w:tab w:val="num" w:pos="1418"/>
        </w:tabs>
        <w:ind w:left="0" w:right="-360" w:firstLine="567"/>
        <w:rPr>
          <w:szCs w:val="20"/>
        </w:rPr>
      </w:pPr>
      <w:r w:rsidRPr="00020D32">
        <w:rPr>
          <w:szCs w:val="20"/>
        </w:rPr>
        <w:t xml:space="preserve">При участниците трябва да упражнява/т </w:t>
      </w:r>
      <w:r w:rsidRPr="00020D32">
        <w:rPr>
          <w:szCs w:val="20"/>
          <w:lang w:val="ru-RU"/>
        </w:rPr>
        <w:t xml:space="preserve">дейността «планиране и организация на добива на дървесина» </w:t>
      </w:r>
      <w:r w:rsidRPr="00020D32">
        <w:rPr>
          <w:szCs w:val="20"/>
        </w:rPr>
        <w:t>най-малко с 1 (едно) лице/а лесовъд/и,</w:t>
      </w:r>
      <w:r w:rsidRPr="00020D32">
        <w:rPr>
          <w:szCs w:val="20"/>
          <w:lang w:val="ru-RU"/>
        </w:rPr>
        <w:t xml:space="preserve"> регистриран/и </w:t>
      </w:r>
      <w:r w:rsidRPr="00020D32">
        <w:rPr>
          <w:szCs w:val="20"/>
        </w:rPr>
        <w:t>по чл. 235 от Закона за горите</w:t>
      </w:r>
      <w:r w:rsidRPr="00020D32">
        <w:rPr>
          <w:szCs w:val="20"/>
          <w:lang w:val="ru-RU"/>
        </w:rPr>
        <w:t xml:space="preserve">. </w:t>
      </w:r>
    </w:p>
    <w:p w14:paraId="36FACDD5" w14:textId="77777777" w:rsidR="00044F74" w:rsidRPr="00020D32" w:rsidRDefault="00044F74" w:rsidP="00DF5486">
      <w:pPr>
        <w:pStyle w:val="ListParagraph"/>
        <w:tabs>
          <w:tab w:val="left" w:pos="851"/>
        </w:tabs>
        <w:ind w:left="0" w:right="-360" w:firstLine="567"/>
        <w:rPr>
          <w:szCs w:val="20"/>
        </w:rPr>
      </w:pPr>
      <w:r w:rsidRPr="00020D32">
        <w:rPr>
          <w:szCs w:val="20"/>
          <w:lang w:val="ru-RU"/>
        </w:rPr>
        <w:t>Един лицензиран лесовъд</w:t>
      </w:r>
      <w:r w:rsidRPr="00020D32">
        <w:rPr>
          <w:szCs w:val="20"/>
        </w:rPr>
        <w:t xml:space="preserve"> по чл. 235 от Закона за горите</w:t>
      </w:r>
      <w:r w:rsidRPr="00020D32">
        <w:rPr>
          <w:szCs w:val="20"/>
          <w:lang w:val="ru-RU"/>
        </w:rPr>
        <w:t xml:space="preserve"> може да е на трудов договор при съответния кандитат или да е лице, овластено да го представлява по реда на Търговския закон.</w:t>
      </w:r>
    </w:p>
    <w:p w14:paraId="4EB7476F" w14:textId="77777777" w:rsidR="00044F74" w:rsidRPr="00020D32" w:rsidRDefault="00044F74" w:rsidP="00DF5486">
      <w:pPr>
        <w:pStyle w:val="ListParagraph"/>
        <w:numPr>
          <w:ilvl w:val="1"/>
          <w:numId w:val="3"/>
        </w:numPr>
        <w:tabs>
          <w:tab w:val="clear" w:pos="1702"/>
          <w:tab w:val="left" w:pos="851"/>
        </w:tabs>
        <w:ind w:left="0" w:right="-360" w:firstLine="567"/>
        <w:rPr>
          <w:szCs w:val="20"/>
        </w:rPr>
      </w:pPr>
      <w:r w:rsidRPr="00020D32">
        <w:rPr>
          <w:szCs w:val="20"/>
        </w:rPr>
        <w:t>Да имат сключени трудови договори, регистрирани в ТП на НАП, с:</w:t>
      </w:r>
    </w:p>
    <w:p w14:paraId="683C4C1B" w14:textId="2D0D39DA" w:rsidR="00044F74" w:rsidRPr="00020D32" w:rsidRDefault="00044F74" w:rsidP="00DF5486">
      <w:pPr>
        <w:pStyle w:val="ListParagraph"/>
        <w:tabs>
          <w:tab w:val="left" w:pos="851"/>
        </w:tabs>
        <w:ind w:left="0" w:right="-360" w:firstLine="567"/>
        <w:rPr>
          <w:szCs w:val="20"/>
        </w:rPr>
      </w:pPr>
      <w:r w:rsidRPr="00020D32">
        <w:rPr>
          <w:szCs w:val="20"/>
        </w:rPr>
        <w:t xml:space="preserve">• най-малко </w:t>
      </w:r>
      <w:r w:rsidR="00386050" w:rsidRPr="00386050">
        <w:rPr>
          <w:color w:val="FF0000"/>
          <w:szCs w:val="20"/>
        </w:rPr>
        <w:t>3</w:t>
      </w:r>
      <w:r w:rsidRPr="002152CA">
        <w:rPr>
          <w:color w:val="FF0000"/>
          <w:szCs w:val="20"/>
        </w:rPr>
        <w:t xml:space="preserve"> (</w:t>
      </w:r>
      <w:r w:rsidR="00386050">
        <w:rPr>
          <w:color w:val="FF0000"/>
          <w:szCs w:val="20"/>
        </w:rPr>
        <w:t>трима</w:t>
      </w:r>
      <w:r w:rsidRPr="002152CA">
        <w:rPr>
          <w:color w:val="FF0000"/>
          <w:szCs w:val="20"/>
        </w:rPr>
        <w:t xml:space="preserve">) </w:t>
      </w:r>
      <w:r w:rsidRPr="00020D32">
        <w:rPr>
          <w:szCs w:val="20"/>
        </w:rPr>
        <w:t>работника, притежаващи документи, доказващи правоспособност за работа в дърводобива (работа с моторни триони, удостоверения за дървосекачи и/или относими такива, към дърводобивната дейност в сектора).</w:t>
      </w:r>
    </w:p>
    <w:p w14:paraId="6C409F64" w14:textId="77777777" w:rsidR="00044F74" w:rsidRPr="00020D32" w:rsidRDefault="00044F74" w:rsidP="00DF5486">
      <w:pPr>
        <w:pStyle w:val="ListParagraph"/>
        <w:numPr>
          <w:ilvl w:val="4"/>
          <w:numId w:val="3"/>
        </w:numPr>
        <w:tabs>
          <w:tab w:val="left" w:pos="851"/>
          <w:tab w:val="left" w:pos="1191"/>
        </w:tabs>
        <w:ind w:right="-360"/>
        <w:rPr>
          <w:szCs w:val="20"/>
        </w:rPr>
      </w:pPr>
      <w:r>
        <w:rPr>
          <w:szCs w:val="20"/>
        </w:rPr>
        <w:t xml:space="preserve">• В случай, че се ползва техника за извоз на дървесина - най-малко с </w:t>
      </w:r>
      <w:r w:rsidRPr="002152CA">
        <w:rPr>
          <w:color w:val="FF0000"/>
          <w:szCs w:val="20"/>
        </w:rPr>
        <w:t xml:space="preserve">1 (едно) </w:t>
      </w:r>
      <w:r>
        <w:rPr>
          <w:szCs w:val="20"/>
        </w:rPr>
        <w:t>лице, с правоспособност за управление на трактор/лесовоз. Това изискване може да се покрие и с лицата, овластени по реда на Търговския закон да представляват кандидатите.</w:t>
      </w:r>
    </w:p>
    <w:p w14:paraId="062FBBA3" w14:textId="77777777" w:rsidR="00044F74" w:rsidRPr="00020D32" w:rsidRDefault="00044F74" w:rsidP="00DF5486">
      <w:pPr>
        <w:pStyle w:val="ListParagraph"/>
        <w:numPr>
          <w:ilvl w:val="1"/>
          <w:numId w:val="3"/>
        </w:numPr>
        <w:tabs>
          <w:tab w:val="clear" w:pos="1702"/>
          <w:tab w:val="left" w:pos="851"/>
        </w:tabs>
        <w:ind w:left="0" w:right="-360" w:firstLine="567"/>
        <w:rPr>
          <w:szCs w:val="20"/>
        </w:rPr>
      </w:pPr>
      <w:r w:rsidRPr="00020D32">
        <w:rPr>
          <w:szCs w:val="20"/>
        </w:rPr>
        <w:t xml:space="preserve">Да имат необходимото минимално на брой оборудване /техника - собствена </w:t>
      </w:r>
      <w:r w:rsidRPr="00020D32">
        <w:rPr>
          <w:szCs w:val="20"/>
          <w:lang w:val="ru-RU"/>
        </w:rPr>
        <w:t>или наета</w:t>
      </w:r>
      <w:r w:rsidRPr="00020D32">
        <w:rPr>
          <w:szCs w:val="20"/>
        </w:rPr>
        <w:t>,</w:t>
      </w:r>
      <w:r w:rsidRPr="00020D32">
        <w:rPr>
          <w:color w:val="000000"/>
          <w:szCs w:val="20"/>
        </w:rPr>
        <w:t xml:space="preserve"> впрегатни животни</w:t>
      </w:r>
      <w:r w:rsidRPr="00020D32">
        <w:rPr>
          <w:szCs w:val="20"/>
        </w:rPr>
        <w:t xml:space="preserve"> - </w:t>
      </w:r>
      <w:r w:rsidRPr="00020D32">
        <w:rPr>
          <w:color w:val="000000"/>
          <w:szCs w:val="20"/>
        </w:rPr>
        <w:t>собствени или наети с договор/,</w:t>
      </w:r>
      <w:r w:rsidRPr="00020D32">
        <w:rPr>
          <w:szCs w:val="20"/>
        </w:rPr>
        <w:t xml:space="preserve"> осигуряващо извършване добива на дървесина от обекта, а именно:</w:t>
      </w:r>
    </w:p>
    <w:p w14:paraId="703E1CE0" w14:textId="77777777" w:rsidR="00044F74" w:rsidRPr="00020D32" w:rsidRDefault="00044F74" w:rsidP="00DF5486">
      <w:pPr>
        <w:pStyle w:val="ListParagraph"/>
        <w:tabs>
          <w:tab w:val="left" w:pos="851"/>
        </w:tabs>
        <w:ind w:left="567" w:right="-360"/>
        <w:rPr>
          <w:szCs w:val="20"/>
        </w:rPr>
      </w:pPr>
      <w:r w:rsidRPr="00020D32">
        <w:rPr>
          <w:szCs w:val="20"/>
        </w:rPr>
        <w:t>За сеч</w:t>
      </w:r>
    </w:p>
    <w:p w14:paraId="19E6B437" w14:textId="425AA711" w:rsidR="00044F74" w:rsidRPr="00020D32" w:rsidRDefault="00386050" w:rsidP="00DF5486">
      <w:pPr>
        <w:pStyle w:val="ListParagraph"/>
        <w:numPr>
          <w:ilvl w:val="2"/>
          <w:numId w:val="3"/>
        </w:numPr>
        <w:tabs>
          <w:tab w:val="left" w:pos="851"/>
          <w:tab w:val="left" w:pos="1191"/>
        </w:tabs>
        <w:ind w:right="-360" w:firstLine="567"/>
        <w:rPr>
          <w:szCs w:val="20"/>
        </w:rPr>
      </w:pPr>
      <w:r>
        <w:rPr>
          <w:color w:val="FF0000"/>
          <w:szCs w:val="20"/>
        </w:rPr>
        <w:t>3</w:t>
      </w:r>
      <w:r w:rsidR="00044F74" w:rsidRPr="002152CA">
        <w:rPr>
          <w:color w:val="FF0000"/>
          <w:szCs w:val="20"/>
        </w:rPr>
        <w:t xml:space="preserve"> (</w:t>
      </w:r>
      <w:r>
        <w:rPr>
          <w:color w:val="FF0000"/>
          <w:szCs w:val="20"/>
        </w:rPr>
        <w:t>три</w:t>
      </w:r>
      <w:r w:rsidR="00044F74" w:rsidRPr="002152CA">
        <w:rPr>
          <w:color w:val="FF0000"/>
          <w:szCs w:val="20"/>
        </w:rPr>
        <w:t xml:space="preserve">) </w:t>
      </w:r>
      <w:r w:rsidR="00044F74" w:rsidRPr="00020D32">
        <w:rPr>
          <w:szCs w:val="20"/>
        </w:rPr>
        <w:t>броя моторни триони;</w:t>
      </w:r>
    </w:p>
    <w:p w14:paraId="429C58C1" w14:textId="77777777" w:rsidR="00044F74" w:rsidRPr="00020D32" w:rsidRDefault="00044F74" w:rsidP="00DF5486">
      <w:pPr>
        <w:pStyle w:val="ListParagraph"/>
        <w:tabs>
          <w:tab w:val="left" w:pos="567"/>
          <w:tab w:val="left" w:pos="851"/>
        </w:tabs>
        <w:ind w:left="567" w:right="-360"/>
        <w:rPr>
          <w:szCs w:val="20"/>
        </w:rPr>
      </w:pPr>
      <w:r w:rsidRPr="00020D32">
        <w:rPr>
          <w:szCs w:val="20"/>
        </w:rPr>
        <w:t>За извоз на дървесина</w:t>
      </w:r>
    </w:p>
    <w:p w14:paraId="0305B57D" w14:textId="3FAF2384" w:rsidR="00044F74" w:rsidRPr="00D12F6E" w:rsidRDefault="00044F74" w:rsidP="00DF5486">
      <w:pPr>
        <w:pStyle w:val="ListParagraph"/>
        <w:tabs>
          <w:tab w:val="left" w:pos="567"/>
          <w:tab w:val="left" w:pos="851"/>
        </w:tabs>
        <w:ind w:left="567" w:right="-360"/>
        <w:rPr>
          <w:szCs w:val="20"/>
        </w:rPr>
      </w:pPr>
      <w:r>
        <w:rPr>
          <w:szCs w:val="20"/>
        </w:rPr>
        <w:t xml:space="preserve">• </w:t>
      </w:r>
      <w:r w:rsidR="00F10D06">
        <w:rPr>
          <w:color w:val="FF0000"/>
          <w:szCs w:val="20"/>
        </w:rPr>
        <w:t>2</w:t>
      </w:r>
      <w:r w:rsidRPr="002152CA">
        <w:rPr>
          <w:color w:val="FF0000"/>
          <w:szCs w:val="20"/>
        </w:rPr>
        <w:t xml:space="preserve"> (</w:t>
      </w:r>
      <w:r w:rsidR="00F10D06">
        <w:rPr>
          <w:color w:val="FF0000"/>
          <w:szCs w:val="20"/>
        </w:rPr>
        <w:t>два</w:t>
      </w:r>
      <w:r w:rsidRPr="002152CA">
        <w:rPr>
          <w:color w:val="FF0000"/>
          <w:szCs w:val="20"/>
        </w:rPr>
        <w:t xml:space="preserve">) </w:t>
      </w:r>
      <w:r>
        <w:rPr>
          <w:szCs w:val="20"/>
        </w:rPr>
        <w:t xml:space="preserve">броя впрегатни животни, </w:t>
      </w:r>
      <w:r w:rsidRPr="00D12F6E">
        <w:rPr>
          <w:b/>
          <w:szCs w:val="20"/>
        </w:rPr>
        <w:t>или</w:t>
      </w:r>
      <w:r>
        <w:rPr>
          <w:szCs w:val="20"/>
        </w:rPr>
        <w:t xml:space="preserve"> </w:t>
      </w:r>
    </w:p>
    <w:p w14:paraId="0D1039EE" w14:textId="77777777" w:rsidR="00044F74" w:rsidRPr="00020D32" w:rsidRDefault="00044F74" w:rsidP="00DF5486">
      <w:pPr>
        <w:pStyle w:val="ListParagraph"/>
        <w:tabs>
          <w:tab w:val="left" w:pos="567"/>
          <w:tab w:val="left" w:pos="851"/>
        </w:tabs>
        <w:ind w:left="567" w:right="-360"/>
        <w:rPr>
          <w:szCs w:val="20"/>
        </w:rPr>
      </w:pPr>
      <w:r>
        <w:rPr>
          <w:szCs w:val="20"/>
        </w:rPr>
        <w:t xml:space="preserve">• </w:t>
      </w:r>
      <w:r w:rsidRPr="002152CA">
        <w:rPr>
          <w:color w:val="FF0000"/>
          <w:szCs w:val="20"/>
        </w:rPr>
        <w:t xml:space="preserve">1 (един) </w:t>
      </w:r>
      <w:r>
        <w:rPr>
          <w:szCs w:val="20"/>
        </w:rPr>
        <w:t>бр. трактор</w:t>
      </w:r>
    </w:p>
    <w:p w14:paraId="6D1D4172" w14:textId="77777777" w:rsidR="00044F74" w:rsidRPr="00020D32" w:rsidRDefault="00044F74" w:rsidP="00DF5486">
      <w:pPr>
        <w:pStyle w:val="ListParagraph"/>
        <w:numPr>
          <w:ilvl w:val="1"/>
          <w:numId w:val="3"/>
        </w:numPr>
        <w:tabs>
          <w:tab w:val="clear" w:pos="1702"/>
          <w:tab w:val="left" w:pos="851"/>
        </w:tabs>
        <w:ind w:left="0" w:right="-360" w:firstLine="567"/>
        <w:rPr>
          <w:szCs w:val="20"/>
        </w:rPr>
      </w:pPr>
      <w:r w:rsidRPr="00020D32">
        <w:rPr>
          <w:szCs w:val="20"/>
        </w:rPr>
        <w:t>В търга не може да участва участник, който е:</w:t>
      </w:r>
    </w:p>
    <w:p w14:paraId="16649A7E" w14:textId="77777777" w:rsidR="00044F74" w:rsidRPr="00020D32" w:rsidRDefault="00044F74" w:rsidP="00DF5486">
      <w:pPr>
        <w:pStyle w:val="ListParagraph"/>
        <w:numPr>
          <w:ilvl w:val="2"/>
          <w:numId w:val="3"/>
        </w:numPr>
        <w:tabs>
          <w:tab w:val="clear" w:pos="1332"/>
          <w:tab w:val="left" w:pos="851"/>
          <w:tab w:val="left" w:pos="1191"/>
        </w:tabs>
        <w:ind w:right="-360" w:firstLine="567"/>
        <w:rPr>
          <w:szCs w:val="20"/>
        </w:rPr>
      </w:pPr>
      <w:r w:rsidRPr="00020D32">
        <w:rPr>
          <w:szCs w:val="20"/>
        </w:rPr>
        <w:t>Осъден с влязла в сила присъда, освен ако е реабилитиран, за престъпление по чл. 194 - 217, 219 - 260, 301 - 307, 321 и 321а от Наказателния кодекс;</w:t>
      </w:r>
    </w:p>
    <w:p w14:paraId="2C8792CA" w14:textId="12E88CD3" w:rsidR="00044F74" w:rsidRPr="00020D32" w:rsidRDefault="00044F74" w:rsidP="00DF5486">
      <w:pPr>
        <w:pStyle w:val="ListParagraph"/>
        <w:numPr>
          <w:ilvl w:val="2"/>
          <w:numId w:val="3"/>
        </w:numPr>
        <w:tabs>
          <w:tab w:val="clear" w:pos="1332"/>
          <w:tab w:val="left" w:pos="851"/>
          <w:tab w:val="left" w:pos="1191"/>
        </w:tabs>
        <w:ind w:right="-360" w:firstLine="567"/>
        <w:rPr>
          <w:szCs w:val="20"/>
        </w:rPr>
      </w:pPr>
      <w:r w:rsidRPr="00020D32">
        <w:rPr>
          <w:szCs w:val="20"/>
        </w:rPr>
        <w:t xml:space="preserve">Свързано лице по смисъла на </w:t>
      </w:r>
      <w:r>
        <w:rPr>
          <w:szCs w:val="20"/>
        </w:rPr>
        <w:t>§ 1, т. 18 от допълнителната разпоредба на ЗСП</w:t>
      </w:r>
      <w:r w:rsidRPr="00020D32">
        <w:rPr>
          <w:szCs w:val="20"/>
        </w:rPr>
        <w:t xml:space="preserve"> с директора на </w:t>
      </w:r>
      <w:r>
        <w:rPr>
          <w:szCs w:val="20"/>
        </w:rPr>
        <w:t>„ЮЗДП“ ДП, гр. Благоевград</w:t>
      </w:r>
      <w:r w:rsidRPr="00020D32">
        <w:rPr>
          <w:szCs w:val="20"/>
        </w:rPr>
        <w:t xml:space="preserve"> и </w:t>
      </w:r>
      <w:r>
        <w:rPr>
          <w:szCs w:val="20"/>
        </w:rPr>
        <w:t>ТП „ДГС Радомир“</w:t>
      </w:r>
      <w:r w:rsidRPr="00020D32">
        <w:rPr>
          <w:szCs w:val="20"/>
        </w:rPr>
        <w:t>;</w:t>
      </w:r>
    </w:p>
    <w:p w14:paraId="68172001" w14:textId="77777777" w:rsidR="00044F74" w:rsidRPr="00020D32" w:rsidRDefault="00044F74" w:rsidP="00DF5486">
      <w:pPr>
        <w:pStyle w:val="ListParagraph"/>
        <w:numPr>
          <w:ilvl w:val="2"/>
          <w:numId w:val="3"/>
        </w:numPr>
        <w:tabs>
          <w:tab w:val="clear" w:pos="1332"/>
          <w:tab w:val="left" w:pos="851"/>
          <w:tab w:val="left" w:pos="1191"/>
        </w:tabs>
        <w:ind w:right="-360" w:firstLine="567"/>
        <w:rPr>
          <w:szCs w:val="20"/>
        </w:rPr>
      </w:pPr>
      <w:r w:rsidRPr="00020D32">
        <w:rPr>
          <w:szCs w:val="20"/>
        </w:rPr>
        <w:t>Лишен от право да упражнява търговска дейност;</w:t>
      </w:r>
    </w:p>
    <w:p w14:paraId="5A33B149" w14:textId="77777777" w:rsidR="00044F74" w:rsidRPr="00020D32" w:rsidRDefault="00044F74" w:rsidP="00DF5486">
      <w:pPr>
        <w:pStyle w:val="ListParagraph"/>
        <w:numPr>
          <w:ilvl w:val="4"/>
          <w:numId w:val="3"/>
        </w:numPr>
        <w:tabs>
          <w:tab w:val="left" w:pos="851"/>
        </w:tabs>
        <w:ind w:right="-360" w:firstLine="567"/>
        <w:rPr>
          <w:szCs w:val="20"/>
        </w:rPr>
      </w:pPr>
      <w:r w:rsidRPr="00020D32">
        <w:rPr>
          <w:szCs w:val="20"/>
        </w:rPr>
        <w:t xml:space="preserve">* Тези ограничения се отнасят за управителите на участника или за лицата, овластени по </w:t>
      </w:r>
      <w:r w:rsidRPr="00020D32">
        <w:rPr>
          <w:szCs w:val="20"/>
          <w:shd w:val="clear" w:color="auto" w:fill="FFFFFF"/>
        </w:rPr>
        <w:t>реда</w:t>
      </w:r>
      <w:r w:rsidRPr="00020D32">
        <w:rPr>
          <w:szCs w:val="20"/>
        </w:rPr>
        <w:t xml:space="preserve"> на Търговския закон за съответния вид търговец да представляват търговеца.</w:t>
      </w:r>
    </w:p>
    <w:p w14:paraId="0C251F14" w14:textId="77777777" w:rsidR="00044F74" w:rsidRPr="00020D32" w:rsidRDefault="00044F74" w:rsidP="00DF5486">
      <w:pPr>
        <w:pStyle w:val="ListParagraph"/>
        <w:numPr>
          <w:ilvl w:val="2"/>
          <w:numId w:val="3"/>
        </w:numPr>
        <w:tabs>
          <w:tab w:val="clear" w:pos="1332"/>
          <w:tab w:val="left" w:pos="851"/>
          <w:tab w:val="left" w:pos="1191"/>
        </w:tabs>
        <w:ind w:right="-360" w:firstLine="567"/>
        <w:rPr>
          <w:szCs w:val="20"/>
        </w:rPr>
      </w:pPr>
      <w:r w:rsidRPr="00020D32">
        <w:rPr>
          <w:szCs w:val="20"/>
        </w:rPr>
        <w:t>Обявен в несъстоятелност или е в производство по несъстоятелност;</w:t>
      </w:r>
    </w:p>
    <w:p w14:paraId="072608C7" w14:textId="77777777" w:rsidR="00044F74" w:rsidRPr="00020D32" w:rsidRDefault="00044F74" w:rsidP="00DF5486">
      <w:pPr>
        <w:pStyle w:val="ListParagraph"/>
        <w:numPr>
          <w:ilvl w:val="2"/>
          <w:numId w:val="3"/>
        </w:numPr>
        <w:tabs>
          <w:tab w:val="clear" w:pos="1332"/>
          <w:tab w:val="left" w:pos="851"/>
          <w:tab w:val="left" w:pos="1191"/>
        </w:tabs>
        <w:ind w:right="-360" w:firstLine="567"/>
        <w:rPr>
          <w:szCs w:val="20"/>
        </w:rPr>
      </w:pPr>
      <w:r w:rsidRPr="00020D32">
        <w:rPr>
          <w:szCs w:val="20"/>
        </w:rPr>
        <w:t>В производство по ликвидация;</w:t>
      </w:r>
    </w:p>
    <w:p w14:paraId="592B6AD8" w14:textId="77777777" w:rsidR="00044F74" w:rsidRPr="00020D32" w:rsidRDefault="00044F74" w:rsidP="00DF5486">
      <w:pPr>
        <w:pStyle w:val="ListParagraph"/>
        <w:numPr>
          <w:ilvl w:val="2"/>
          <w:numId w:val="3"/>
        </w:numPr>
        <w:tabs>
          <w:tab w:val="clear" w:pos="1332"/>
          <w:tab w:val="left" w:pos="851"/>
          <w:tab w:val="left" w:pos="1191"/>
        </w:tabs>
        <w:ind w:right="-360" w:firstLine="567"/>
        <w:rPr>
          <w:szCs w:val="20"/>
        </w:rPr>
      </w:pPr>
      <w:r w:rsidRPr="00020D32">
        <w:rPr>
          <w:szCs w:val="20"/>
        </w:rPr>
        <w:t xml:space="preserve">Сключил договор с лице по </w:t>
      </w:r>
      <w:r>
        <w:rPr>
          <w:szCs w:val="20"/>
        </w:rPr>
        <w:t>чл. 112 на ЗСП</w:t>
      </w:r>
      <w:r w:rsidRPr="00020D32">
        <w:rPr>
          <w:szCs w:val="20"/>
        </w:rPr>
        <w:t>;</w:t>
      </w:r>
    </w:p>
    <w:p w14:paraId="71AED547" w14:textId="77777777" w:rsidR="00044F74" w:rsidRPr="00020D32" w:rsidRDefault="00044F74" w:rsidP="00DF5486">
      <w:pPr>
        <w:pStyle w:val="ListParagraph"/>
        <w:numPr>
          <w:ilvl w:val="2"/>
          <w:numId w:val="3"/>
        </w:numPr>
        <w:tabs>
          <w:tab w:val="clear" w:pos="1332"/>
          <w:tab w:val="left" w:pos="851"/>
          <w:tab w:val="left" w:pos="1191"/>
        </w:tabs>
        <w:ind w:right="-360" w:firstLine="567"/>
        <w:rPr>
          <w:szCs w:val="20"/>
        </w:rPr>
      </w:pPr>
      <w:r w:rsidRPr="00020D32">
        <w:rPr>
          <w:szCs w:val="20"/>
        </w:rPr>
        <w:t xml:space="preserve">Има парични задължения към държавата или </w:t>
      </w:r>
      <w:r>
        <w:rPr>
          <w:szCs w:val="20"/>
        </w:rPr>
        <w:t>„ЮЗДП“ ДП, гр. Благоевград</w:t>
      </w:r>
      <w:r w:rsidRPr="00020D32">
        <w:rPr>
          <w:szCs w:val="20"/>
        </w:rPr>
        <w:t>, установени с влязъл в сила акт на компетентен държавен орган.</w:t>
      </w:r>
    </w:p>
    <w:p w14:paraId="5B390BD0" w14:textId="77777777" w:rsidR="00044F74" w:rsidRPr="00BA2EA9" w:rsidRDefault="00044F74" w:rsidP="00DF5486">
      <w:pPr>
        <w:numPr>
          <w:ilvl w:val="1"/>
          <w:numId w:val="3"/>
        </w:numPr>
        <w:tabs>
          <w:tab w:val="clear" w:pos="1702"/>
        </w:tabs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BA2EA9">
        <w:rPr>
          <w:rFonts w:ascii="Verdana" w:hAnsi="Verdana"/>
          <w:sz w:val="20"/>
          <w:szCs w:val="20"/>
          <w:lang w:val="bg-BG"/>
        </w:rPr>
        <w:t>В процедурата не се допуска участие с подизпълнители.</w:t>
      </w:r>
    </w:p>
    <w:p w14:paraId="368710B1" w14:textId="77777777" w:rsidR="00044F74" w:rsidRPr="00BA2EA9" w:rsidRDefault="00044F74" w:rsidP="00DF5486">
      <w:pPr>
        <w:ind w:left="567" w:right="-360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</w:p>
    <w:p w14:paraId="76981FE1" w14:textId="77777777" w:rsidR="00044F74" w:rsidRPr="007208CA" w:rsidRDefault="00044F74" w:rsidP="00DF5486">
      <w:pPr>
        <w:numPr>
          <w:ilvl w:val="0"/>
          <w:numId w:val="3"/>
        </w:numPr>
        <w:tabs>
          <w:tab w:val="left" w:pos="851"/>
        </w:tabs>
        <w:ind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Достъп до системата и провеждането на търга да се осъществява при спазване на тръжния регламент, пуликуван на интернет страницата на </w:t>
      </w:r>
      <w:r>
        <w:rPr>
          <w:rFonts w:ascii="Verdana" w:hAnsi="Verdana"/>
          <w:bCs/>
          <w:sz w:val="20"/>
          <w:szCs w:val="20"/>
          <w:lang w:val="bg-BG" w:eastAsia="bg-BG"/>
        </w:rPr>
        <w:t>“ЮЗДП“ ДП, гр. Благоевград</w:t>
      </w:r>
      <w:r>
        <w:rPr>
          <w:rFonts w:ascii="Verdana" w:hAnsi="Verdana"/>
          <w:bCs/>
          <w:sz w:val="20"/>
          <w:szCs w:val="20"/>
          <w:lang w:eastAsia="bg-BG"/>
        </w:rPr>
        <w:t xml:space="preserve"> </w:t>
      </w:r>
      <w:r w:rsidRPr="00134275">
        <w:rPr>
          <w:rFonts w:ascii="Verdana" w:hAnsi="Verdana"/>
          <w:bCs/>
          <w:sz w:val="20"/>
          <w:szCs w:val="20"/>
          <w:highlight w:val="cyan"/>
          <w:lang w:val="bg-BG" w:eastAsia="bg-BG"/>
        </w:rPr>
        <w:t>и Наредбата по чл. 95, ал. 1 от ЗГ.</w:t>
      </w:r>
      <w:r w:rsidRPr="007208CA">
        <w:rPr>
          <w:rFonts w:ascii="Verdana" w:hAnsi="Verdana"/>
          <w:bCs/>
          <w:sz w:val="20"/>
          <w:szCs w:val="20"/>
          <w:lang w:val="bg-BG" w:eastAsia="bg-BG"/>
        </w:rPr>
        <w:t xml:space="preserve"> </w:t>
      </w:r>
    </w:p>
    <w:p w14:paraId="450BE2D0" w14:textId="77777777" w:rsidR="00044F74" w:rsidRPr="007208CA" w:rsidRDefault="00044F74" w:rsidP="00DF5486">
      <w:pPr>
        <w:spacing w:line="268" w:lineRule="auto"/>
        <w:ind w:right="-360" w:firstLine="567"/>
        <w:jc w:val="both"/>
        <w:textAlignment w:val="center"/>
        <w:rPr>
          <w:rFonts w:ascii="Verdana" w:hAnsi="Verdana"/>
          <w:b/>
          <w:sz w:val="20"/>
          <w:szCs w:val="20"/>
          <w:lang w:val="bg-BG" w:eastAsia="bg-BG"/>
        </w:rPr>
      </w:pPr>
      <w:r w:rsidRPr="007208CA">
        <w:rPr>
          <w:rFonts w:ascii="Verdana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>
        <w:rPr>
          <w:rFonts w:ascii="Verdana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>
        <w:rPr>
          <w:rFonts w:ascii="Verdana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r w:rsidR="006517E0">
        <w:rPr>
          <w:rFonts w:ascii="Verdana" w:hAnsi="Verdana"/>
          <w:color w:val="0000FF"/>
          <w:sz w:val="20"/>
          <w:szCs w:val="20"/>
          <w:u w:val="single"/>
          <w:lang w:val="bg-BG" w:eastAsia="bg-BG"/>
        </w:rPr>
        <w:fldChar w:fldCharType="begin"/>
      </w:r>
      <w:r w:rsidR="006517E0">
        <w:rPr>
          <w:rFonts w:ascii="Verdana" w:hAnsi="Verdana"/>
          <w:color w:val="0000FF"/>
          <w:sz w:val="20"/>
          <w:szCs w:val="20"/>
          <w:u w:val="single"/>
          <w:lang w:val="bg-BG" w:eastAsia="bg-BG"/>
        </w:rPr>
        <w:instrText xml:space="preserve"> HYPERLINK "https://sale.uslugi.io/uzdp" </w:instrText>
      </w:r>
      <w:r w:rsidR="006517E0">
        <w:rPr>
          <w:rFonts w:ascii="Verdana" w:hAnsi="Verdana"/>
          <w:color w:val="0000FF"/>
          <w:sz w:val="20"/>
          <w:szCs w:val="20"/>
          <w:u w:val="single"/>
          <w:lang w:val="bg-BG" w:eastAsia="bg-BG"/>
        </w:rPr>
        <w:fldChar w:fldCharType="separate"/>
      </w:r>
      <w:r w:rsidRPr="007208CA">
        <w:rPr>
          <w:rFonts w:ascii="Verdana" w:hAnsi="Verdana"/>
          <w:color w:val="0000FF"/>
          <w:sz w:val="20"/>
          <w:szCs w:val="20"/>
          <w:u w:val="single"/>
          <w:lang w:val="bg-BG" w:eastAsia="bg-BG"/>
        </w:rPr>
        <w:t>https://sale.uslugi.io/uzdp</w:t>
      </w:r>
      <w:r w:rsidR="006517E0">
        <w:rPr>
          <w:rFonts w:ascii="Verdana" w:hAnsi="Verdana"/>
          <w:color w:val="0000FF"/>
          <w:sz w:val="20"/>
          <w:szCs w:val="20"/>
          <w:u w:val="single"/>
          <w:lang w:val="bg-BG" w:eastAsia="bg-BG"/>
        </w:rPr>
        <w:fldChar w:fldCharType="end"/>
      </w:r>
      <w:r w:rsidRPr="007208CA">
        <w:rPr>
          <w:rFonts w:ascii="Verdana" w:hAnsi="Verdana"/>
          <w:sz w:val="20"/>
          <w:szCs w:val="20"/>
          <w:lang w:val="bg-BG" w:eastAsia="bg-BG"/>
        </w:rPr>
        <w:t>, където е обявена и подробна информация за реда начина за регистроране.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hAnsi="Verdana"/>
          <w:bCs/>
          <w:sz w:val="20"/>
          <w:szCs w:val="20"/>
          <w:lang w:val="bg-BG" w:eastAsia="bg-BG"/>
        </w:rPr>
        <w:t xml:space="preserve">. </w:t>
      </w:r>
    </w:p>
    <w:p w14:paraId="74092AF0" w14:textId="5EAF467B" w:rsidR="00044F74" w:rsidRPr="007208CA" w:rsidRDefault="00044F74" w:rsidP="00DF5486">
      <w:pPr>
        <w:numPr>
          <w:ilvl w:val="1"/>
          <w:numId w:val="3"/>
        </w:numPr>
        <w:spacing w:line="268" w:lineRule="auto"/>
        <w:ind w:left="0" w:right="-360" w:firstLine="567"/>
        <w:jc w:val="both"/>
        <w:textAlignment w:val="center"/>
        <w:rPr>
          <w:rFonts w:ascii="Verdana" w:hAnsi="Verdana"/>
          <w:bCs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>
        <w:rPr>
          <w:rFonts w:ascii="Verdana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hAnsi="Verdana"/>
          <w:bCs/>
          <w:sz w:val="20"/>
          <w:szCs w:val="20"/>
          <w:lang w:val="bg-BG" w:eastAsia="bg-BG"/>
        </w:rPr>
        <w:t xml:space="preserve">”, подписването и </w:t>
      </w:r>
      <w:r>
        <w:rPr>
          <w:rFonts w:ascii="Verdana" w:hAnsi="Verdana"/>
          <w:sz w:val="20"/>
          <w:szCs w:val="20"/>
          <w:lang w:val="bg-BG" w:eastAsia="en-GB"/>
        </w:rPr>
        <w:t xml:space="preserve">подаването на декларация по </w:t>
      </w:r>
      <w:r w:rsidR="006517E0">
        <w:rPr>
          <w:rFonts w:ascii="Verdana" w:hAnsi="Verdana"/>
          <w:sz w:val="20"/>
          <w:szCs w:val="20"/>
          <w:u w:val="single"/>
          <w:lang w:val="bg-BG" w:eastAsia="en-GB"/>
        </w:rPr>
        <w:fldChar w:fldCharType="begin"/>
      </w:r>
      <w:r w:rsidR="006517E0">
        <w:rPr>
          <w:rFonts w:ascii="Verdana" w:hAnsi="Verdana"/>
          <w:sz w:val="20"/>
          <w:szCs w:val="20"/>
          <w:u w:val="single"/>
          <w:lang w:val="bg-BG" w:eastAsia="en-GB"/>
        </w:rPr>
        <w:instrText xml:space="preserve"> HYPERLINK "https://web.apis.bg/p.php?i=512668" \l "p40473396" </w:instrText>
      </w:r>
      <w:r w:rsidR="006517E0">
        <w:rPr>
          <w:rFonts w:ascii="Verdana" w:hAnsi="Verdana"/>
          <w:sz w:val="20"/>
          <w:szCs w:val="20"/>
          <w:u w:val="single"/>
          <w:lang w:val="bg-BG" w:eastAsia="en-GB"/>
        </w:rPr>
        <w:fldChar w:fldCharType="separate"/>
      </w:r>
      <w:r w:rsidRPr="007208CA">
        <w:rPr>
          <w:rFonts w:ascii="Verdana" w:hAnsi="Verdana"/>
          <w:sz w:val="20"/>
          <w:szCs w:val="20"/>
          <w:u w:val="single"/>
          <w:lang w:val="bg-BG" w:eastAsia="en-GB"/>
        </w:rPr>
        <w:t>чл. 74, ал. 3</w:t>
      </w:r>
      <w:r w:rsidR="006517E0">
        <w:rPr>
          <w:rFonts w:ascii="Verdana" w:hAnsi="Verdana"/>
          <w:sz w:val="20"/>
          <w:szCs w:val="20"/>
          <w:u w:val="single"/>
          <w:lang w:val="bg-BG" w:eastAsia="en-GB"/>
        </w:rPr>
        <w:fldChar w:fldCharType="end"/>
      </w:r>
      <w:r w:rsidRPr="007208CA">
        <w:rPr>
          <w:rFonts w:ascii="Verdana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чл. 18, ал. 1, </w:t>
      </w:r>
      <w:r w:rsidRPr="007208CA">
        <w:rPr>
          <w:rFonts w:ascii="Verdana" w:hAnsi="Verdana"/>
          <w:sz w:val="20"/>
          <w:szCs w:val="20"/>
          <w:lang w:val="bg-BG" w:eastAsia="bg-BG"/>
        </w:rPr>
        <w:lastRenderedPageBreak/>
        <w:t xml:space="preserve">т. 3 се счита за </w:t>
      </w:r>
      <w:r w:rsidRPr="007208CA">
        <w:rPr>
          <w:rFonts w:ascii="Verdana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>
        <w:rPr>
          <w:rFonts w:ascii="Verdana" w:hAnsi="Verdana"/>
          <w:sz w:val="20"/>
          <w:szCs w:val="20"/>
          <w:lang w:val="bg-BG" w:eastAsia="bg-BG"/>
        </w:rPr>
        <w:t>2624П</w:t>
      </w:r>
      <w:r w:rsidRPr="007208CA">
        <w:rPr>
          <w:rFonts w:ascii="Verdana" w:hAnsi="Verdana"/>
          <w:sz w:val="20"/>
          <w:szCs w:val="20"/>
          <w:lang w:val="bg-BG" w:eastAsia="bg-BG"/>
        </w:rPr>
        <w:t>.</w:t>
      </w:r>
      <w:r w:rsidRPr="007208CA">
        <w:rPr>
          <w:rFonts w:ascii="Verdana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>
        <w:rPr>
          <w:rFonts w:ascii="Verdana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hAnsi="Verdana"/>
          <w:bCs/>
          <w:sz w:val="20"/>
          <w:szCs w:val="20"/>
          <w:lang w:val="bg-BG" w:eastAsia="bg-BG"/>
        </w:rPr>
        <w:t>”.</w:t>
      </w:r>
    </w:p>
    <w:p w14:paraId="1EC1302D" w14:textId="77777777" w:rsidR="00044F74" w:rsidRPr="007208CA" w:rsidRDefault="00044F74" w:rsidP="00DF5486">
      <w:pPr>
        <w:spacing w:line="268" w:lineRule="auto"/>
        <w:ind w:right="-360" w:firstLine="567"/>
        <w:jc w:val="both"/>
        <w:textAlignment w:val="center"/>
        <w:rPr>
          <w:rFonts w:ascii="Verdana" w:hAnsi="Verdana"/>
          <w:bCs/>
          <w:sz w:val="20"/>
          <w:szCs w:val="20"/>
          <w:lang w:val="bg-BG" w:eastAsia="bg-BG"/>
        </w:rPr>
      </w:pPr>
      <w:r w:rsidRPr="007208CA">
        <w:rPr>
          <w:rFonts w:ascii="Verdana" w:hAnsi="Verdana"/>
          <w:bCs/>
          <w:sz w:val="20"/>
          <w:szCs w:val="20"/>
          <w:lang w:val="bg-BG" w:eastAsia="bg-BG"/>
        </w:rPr>
        <w:t xml:space="preserve">С положения елетронен подпис и декларацията участниците се съгласяват с условията на тръжната процедура за съответния обект. </w:t>
      </w:r>
    </w:p>
    <w:p w14:paraId="7461F2E7" w14:textId="77777777" w:rsidR="00044F74" w:rsidRPr="007208CA" w:rsidRDefault="00044F74" w:rsidP="00DF5486">
      <w:pPr>
        <w:tabs>
          <w:tab w:val="left" w:pos="851"/>
        </w:tabs>
        <w:ind w:right="-360" w:firstLine="567"/>
        <w:contextualSpacing/>
        <w:jc w:val="both"/>
        <w:rPr>
          <w:rFonts w:ascii="Verdana" w:hAnsi="Verdana"/>
          <w:bCs/>
          <w:sz w:val="20"/>
          <w:szCs w:val="20"/>
          <w:lang w:val="bg-BG" w:eastAsia="pl-PL"/>
        </w:rPr>
      </w:pPr>
      <w:r w:rsidRPr="007208CA">
        <w:rPr>
          <w:rFonts w:ascii="Verdana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14:paraId="6CB08FD6" w14:textId="0C2C14A4" w:rsidR="00044F74" w:rsidRPr="007208CA" w:rsidRDefault="00044F74" w:rsidP="00DF5486">
      <w:pPr>
        <w:tabs>
          <w:tab w:val="left" w:pos="851"/>
        </w:tabs>
        <w:ind w:right="-360" w:firstLine="567"/>
        <w:contextualSpacing/>
        <w:jc w:val="both"/>
        <w:rPr>
          <w:rFonts w:ascii="Verdana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hAnsi="Verdana"/>
          <w:b/>
          <w:sz w:val="20"/>
          <w:szCs w:val="20"/>
          <w:lang w:val="bg-BG" w:eastAsia="bg-BG"/>
        </w:rPr>
        <w:t xml:space="preserve"> Изискванията по т. </w:t>
      </w:r>
      <w:r w:rsidRPr="00020D32">
        <w:rPr>
          <w:rFonts w:ascii="Verdana" w:hAnsi="Verdana"/>
          <w:b/>
          <w:sz w:val="20"/>
          <w:szCs w:val="20"/>
          <w:highlight w:val="yellow"/>
          <w:lang w:val="bg-BG" w:eastAsia="bg-BG"/>
        </w:rPr>
        <w:t>7.</w:t>
      </w:r>
      <w:r w:rsidR="00F33D48">
        <w:rPr>
          <w:rFonts w:ascii="Verdana" w:hAnsi="Verdana"/>
          <w:b/>
          <w:sz w:val="20"/>
          <w:szCs w:val="20"/>
          <w:highlight w:val="yellow"/>
          <w:lang w:val="bg-BG" w:eastAsia="bg-BG"/>
        </w:rPr>
        <w:t>6</w:t>
      </w:r>
      <w:r w:rsidRPr="00020D32">
        <w:rPr>
          <w:rFonts w:ascii="Verdana" w:hAnsi="Verdana"/>
          <w:b/>
          <w:sz w:val="20"/>
          <w:szCs w:val="20"/>
          <w:highlight w:val="yellow"/>
          <w:lang w:val="bg-BG" w:eastAsia="bg-BG"/>
        </w:rPr>
        <w:t>.</w:t>
      </w:r>
      <w:r w:rsidRPr="007208CA">
        <w:rPr>
          <w:rFonts w:ascii="Verdana" w:hAnsi="Verdana"/>
          <w:b/>
          <w:sz w:val="20"/>
          <w:szCs w:val="20"/>
          <w:lang w:val="bg-BG" w:eastAsia="bg-BG"/>
        </w:rPr>
        <w:t xml:space="preserve"> се отнасят за управителите и членове на управителните органи на участника.</w:t>
      </w:r>
      <w:r w:rsidRPr="007208CA">
        <w:rPr>
          <w:rFonts w:ascii="Verdana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>
        <w:rPr>
          <w:rFonts w:ascii="Verdana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hAnsi="Verdana"/>
          <w:bCs/>
          <w:sz w:val="20"/>
          <w:szCs w:val="20"/>
          <w:lang w:val="bg-BG" w:eastAsia="bg-BG"/>
        </w:rPr>
        <w:t>” – раздел „допълнителни документи”. Същата/ите се прилага/т, съгласно условията на търга.</w:t>
      </w:r>
    </w:p>
    <w:p w14:paraId="4C8AF1C3" w14:textId="77777777" w:rsidR="00044F74" w:rsidRDefault="00044F74" w:rsidP="00DF5486">
      <w:pPr>
        <w:tabs>
          <w:tab w:val="left" w:pos="851"/>
        </w:tabs>
        <w:ind w:right="-360" w:firstLine="567"/>
        <w:contextualSpacing/>
        <w:jc w:val="both"/>
        <w:rPr>
          <w:rFonts w:ascii="Verdana" w:hAnsi="Verdana"/>
          <w:bCs/>
          <w:sz w:val="20"/>
          <w:szCs w:val="20"/>
          <w:lang w:val="bg-BG" w:eastAsia="bg-BG"/>
        </w:rPr>
      </w:pPr>
      <w:r w:rsidRPr="007208CA">
        <w:rPr>
          <w:rFonts w:ascii="Verdana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14:paraId="0969AAC6" w14:textId="77777777" w:rsidR="00044F74" w:rsidRPr="00305F4A" w:rsidRDefault="00044F74" w:rsidP="00DF5486">
      <w:pPr>
        <w:numPr>
          <w:ilvl w:val="1"/>
          <w:numId w:val="3"/>
        </w:numPr>
        <w:tabs>
          <w:tab w:val="left" w:pos="851"/>
        </w:tabs>
        <w:autoSpaceDE w:val="0"/>
        <w:autoSpaceDN w:val="0"/>
        <w:adjustRightInd w:val="0"/>
        <w:ind w:left="0" w:right="-360" w:firstLine="540"/>
        <w:contextualSpacing/>
        <w:jc w:val="both"/>
        <w:rPr>
          <w:rFonts w:ascii="Verdana" w:hAnsi="Verdana"/>
          <w:bCs/>
          <w:sz w:val="20"/>
          <w:szCs w:val="20"/>
          <w:lang w:val="bg-BG" w:eastAsia="bg-BG"/>
        </w:rPr>
      </w:pPr>
      <w:r w:rsidRPr="00844A54">
        <w:rPr>
          <w:rFonts w:ascii="Verdana" w:hAnsi="Verdana"/>
          <w:b/>
          <w:bCs/>
          <w:sz w:val="20"/>
          <w:szCs w:val="20"/>
          <w:highlight w:val="cyan"/>
          <w:lang w:val="bg-BG" w:eastAsia="bg-BG"/>
        </w:rPr>
        <w:t>Към декларацията/ите за участие в електронния търг се прилагат и</w:t>
      </w:r>
      <w:r>
        <w:rPr>
          <w:rFonts w:ascii="Verdana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14:paraId="35C914BE" w14:textId="77777777" w:rsidR="00044F74" w:rsidRPr="007208CA" w:rsidRDefault="00044F74" w:rsidP="00DF5486">
      <w:pPr>
        <w:autoSpaceDE w:val="0"/>
        <w:autoSpaceDN w:val="0"/>
        <w:adjustRightInd w:val="0"/>
        <w:ind w:left="567" w:right="-360"/>
        <w:jc w:val="both"/>
        <w:rPr>
          <w:rFonts w:ascii="Verdana" w:hAnsi="Verdana"/>
          <w:bCs/>
          <w:sz w:val="20"/>
          <w:szCs w:val="20"/>
          <w:lang w:val="bg-BG" w:eastAsia="bg-BG"/>
        </w:rPr>
      </w:pPr>
    </w:p>
    <w:p w14:paraId="7E2D9A4E" w14:textId="77777777" w:rsidR="00044F74" w:rsidRPr="00BA2EA9" w:rsidRDefault="00044F74" w:rsidP="00DF5486">
      <w:pPr>
        <w:autoSpaceDE w:val="0"/>
        <w:autoSpaceDN w:val="0"/>
        <w:adjustRightInd w:val="0"/>
        <w:ind w:right="-360" w:firstLine="567"/>
        <w:jc w:val="both"/>
        <w:rPr>
          <w:rFonts w:ascii="Verdana" w:hAnsi="Verdana"/>
          <w:b/>
          <w:sz w:val="20"/>
          <w:szCs w:val="20"/>
          <w:lang w:val="bg-BG"/>
        </w:rPr>
      </w:pPr>
      <w:bookmarkStart w:id="4" w:name="_Hlk55915424"/>
      <w:r w:rsidRPr="00BA2EA9">
        <w:rPr>
          <w:rFonts w:ascii="Verdana" w:hAnsi="Verdana"/>
          <w:b/>
          <w:sz w:val="20"/>
          <w:szCs w:val="20"/>
          <w:highlight w:val="cyan"/>
          <w:lang w:val="bg-BG"/>
        </w:rPr>
        <w:t>8.2.1.</w:t>
      </w:r>
      <w:r w:rsidRPr="00BA2EA9">
        <w:rPr>
          <w:rFonts w:ascii="Verdana" w:hAnsi="Verdana"/>
          <w:b/>
          <w:sz w:val="20"/>
          <w:szCs w:val="20"/>
          <w:lang w:val="bg-BG"/>
        </w:rPr>
        <w:tab/>
        <w:t xml:space="preserve">Декларация по образец за изпълнение </w:t>
      </w:r>
      <w:r w:rsidRPr="00F611B6">
        <w:rPr>
          <w:rFonts w:ascii="Verdana" w:hAnsi="Verdana"/>
          <w:b/>
          <w:sz w:val="20"/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BA2EA9">
        <w:rPr>
          <w:rFonts w:ascii="Verdana" w:hAnsi="Verdana"/>
          <w:b/>
          <w:sz w:val="20"/>
          <w:szCs w:val="20"/>
          <w:lang w:val="bg-BG"/>
        </w:rPr>
        <w:t xml:space="preserve"> и спазване на безопасни условия на труд - </w:t>
      </w:r>
      <w:r w:rsidRPr="00BA2EA9">
        <w:rPr>
          <w:rFonts w:ascii="Verdana" w:hAnsi="Verdana"/>
          <w:b/>
          <w:sz w:val="20"/>
          <w:szCs w:val="20"/>
          <w:highlight w:val="cyan"/>
          <w:lang w:val="bg-BG"/>
        </w:rPr>
        <w:t>Приложение № 3</w:t>
      </w:r>
      <w:r w:rsidRPr="00BA2EA9">
        <w:rPr>
          <w:rFonts w:ascii="Verdana" w:hAnsi="Verdana"/>
          <w:b/>
          <w:sz w:val="20"/>
          <w:szCs w:val="20"/>
          <w:lang w:val="bg-BG"/>
        </w:rPr>
        <w:t>;</w:t>
      </w:r>
    </w:p>
    <w:bookmarkEnd w:id="4"/>
    <w:p w14:paraId="408B305D" w14:textId="77777777" w:rsidR="00044F74" w:rsidRPr="00026E70" w:rsidRDefault="00044F74" w:rsidP="00DF5486">
      <w:pPr>
        <w:pStyle w:val="ListParagraph"/>
        <w:numPr>
          <w:ilvl w:val="2"/>
          <w:numId w:val="10"/>
        </w:numPr>
        <w:ind w:left="0" w:right="-360" w:firstLine="556"/>
        <w:rPr>
          <w:szCs w:val="20"/>
          <w:u w:val="single"/>
        </w:rPr>
      </w:pPr>
      <w:r w:rsidRPr="00026E70">
        <w:rPr>
          <w:bCs/>
          <w:color w:val="000000"/>
          <w:szCs w:val="20"/>
          <w:shd w:val="clear" w:color="auto" w:fill="FEFEFE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026E70">
        <w:rPr>
          <w:bCs/>
          <w:szCs w:val="20"/>
        </w:rPr>
        <w:t xml:space="preserve">„ИНТЕРНЕТ ПЛАТФОРМАТА НА </w:t>
      </w:r>
      <w:r>
        <w:rPr>
          <w:bCs/>
          <w:szCs w:val="20"/>
        </w:rPr>
        <w:t>„ЮЗДП“ ДП, гр. Благоевград</w:t>
      </w:r>
      <w:r w:rsidRPr="00026E70">
        <w:rPr>
          <w:bCs/>
          <w:szCs w:val="20"/>
        </w:rPr>
        <w:t>”</w:t>
      </w:r>
      <w:r w:rsidRPr="00026E70">
        <w:rPr>
          <w:bCs/>
          <w:color w:val="000000"/>
          <w:szCs w:val="20"/>
          <w:shd w:val="clear" w:color="auto" w:fill="FEFEFE"/>
        </w:rPr>
        <w:t xml:space="preserve"> е на упълномощен представител</w:t>
      </w:r>
      <w:r w:rsidRPr="00026E70">
        <w:rPr>
          <w:bCs/>
          <w:szCs w:val="20"/>
          <w:shd w:val="clear" w:color="auto" w:fill="FEFEFE"/>
        </w:rPr>
        <w:t xml:space="preserve">. </w:t>
      </w:r>
      <w:r w:rsidRPr="00026E70">
        <w:rPr>
          <w:bCs/>
          <w:szCs w:val="20"/>
          <w:lang w:val="ru-RU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Pr="00026E70">
        <w:rPr>
          <w:bCs/>
          <w:i/>
          <w:szCs w:val="20"/>
          <w:lang w:val="ru-RU"/>
        </w:rPr>
        <w:t xml:space="preserve"> </w:t>
      </w:r>
      <w:r w:rsidRPr="00026E70">
        <w:rPr>
          <w:bCs/>
          <w:i/>
          <w:szCs w:val="20"/>
          <w:u w:val="single"/>
          <w:lang w:val="ru-RU"/>
        </w:rPr>
        <w:t>от името и за сметка</w:t>
      </w:r>
      <w:r w:rsidRPr="00026E70">
        <w:rPr>
          <w:bCs/>
          <w:szCs w:val="20"/>
          <w:lang w:val="ru-RU"/>
        </w:rPr>
        <w:t xml:space="preserve"> на участника-упълномощител.</w:t>
      </w:r>
    </w:p>
    <w:p w14:paraId="36CB3F3F" w14:textId="77777777" w:rsidR="00044F74" w:rsidRPr="00BA2EA9" w:rsidRDefault="00044F74" w:rsidP="00DF5486">
      <w:pPr>
        <w:ind w:right="-360" w:firstLine="556"/>
        <w:contextualSpacing/>
        <w:jc w:val="both"/>
        <w:rPr>
          <w:rFonts w:ascii="Verdana" w:hAnsi="Verdana"/>
          <w:sz w:val="20"/>
          <w:szCs w:val="20"/>
          <w:lang w:val="bg-BG"/>
        </w:rPr>
      </w:pPr>
      <w:r w:rsidRPr="00BA2EA9">
        <w:rPr>
          <w:rFonts w:ascii="Verdana" w:hAnsi="Verdana"/>
          <w:sz w:val="20"/>
          <w:szCs w:val="20"/>
          <w:lang w:val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14:paraId="2E461719" w14:textId="77777777" w:rsidR="00044F74" w:rsidRPr="00026E70" w:rsidRDefault="00044F74" w:rsidP="00DF5486">
      <w:pPr>
        <w:numPr>
          <w:ilvl w:val="1"/>
          <w:numId w:val="10"/>
        </w:numPr>
        <w:ind w:left="0" w:right="-360" w:firstLine="556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026E70">
        <w:rPr>
          <w:rFonts w:ascii="Verdana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14:paraId="51F0F14C" w14:textId="77777777" w:rsidR="00044F74" w:rsidRPr="00026E70" w:rsidRDefault="00044F74" w:rsidP="00DF5486">
      <w:pPr>
        <w:numPr>
          <w:ilvl w:val="1"/>
          <w:numId w:val="10"/>
        </w:numPr>
        <w:ind w:left="0" w:right="-360" w:firstLine="556"/>
        <w:contextualSpacing/>
        <w:jc w:val="both"/>
        <w:rPr>
          <w:rFonts w:ascii="Verdana" w:hAnsi="Verdana"/>
          <w:b/>
          <w:sz w:val="20"/>
          <w:szCs w:val="20"/>
          <w:lang w:val="bg-BG" w:eastAsia="bg-BG"/>
        </w:rPr>
      </w:pPr>
      <w:r w:rsidRPr="00026E70">
        <w:rPr>
          <w:rFonts w:ascii="Verdana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 к</w:t>
      </w:r>
      <w:r w:rsidRPr="00026E70">
        <w:rPr>
          <w:rFonts w:ascii="Verdana" w:hAnsi="Verdana"/>
          <w:b/>
          <w:sz w:val="20"/>
          <w:szCs w:val="20"/>
          <w:highlight w:val="yellow"/>
          <w:lang w:val="bg-BG" w:eastAsia="bg-BG"/>
        </w:rPr>
        <w:t>рипират</w:t>
      </w:r>
      <w:r w:rsidRPr="00026E70">
        <w:rPr>
          <w:rFonts w:ascii="Verdana" w:hAnsi="Verdana"/>
          <w:b/>
          <w:bCs/>
          <w:sz w:val="20"/>
          <w:szCs w:val="20"/>
          <w:highlight w:val="yellow"/>
          <w:lang w:val="bg-BG" w:eastAsia="bg-BG"/>
        </w:rPr>
        <w:t xml:space="preserve"> своето ц</w:t>
      </w:r>
      <w:r w:rsidRPr="00BA2EA9">
        <w:rPr>
          <w:rFonts w:ascii="Verdana" w:hAnsi="Verdana"/>
          <w:b/>
          <w:bCs/>
          <w:sz w:val="20"/>
          <w:szCs w:val="20"/>
          <w:highlight w:val="yellow"/>
          <w:lang w:val="bg-BG" w:eastAsia="bg-BG"/>
        </w:rPr>
        <w:t>еново предложение</w:t>
      </w:r>
      <w:r w:rsidRPr="00026E70">
        <w:rPr>
          <w:rFonts w:ascii="Verdana" w:hAnsi="Verdana"/>
          <w:b/>
          <w:bCs/>
          <w:sz w:val="20"/>
          <w:szCs w:val="20"/>
          <w:highlight w:val="yellow"/>
          <w:lang w:val="bg-BG" w:eastAsia="bg-BG"/>
        </w:rPr>
        <w:t xml:space="preserve"> и записват генерирания криптоключ, с който в посочения в заповедта времеви интервал се декриптира ценовото предложение. </w:t>
      </w:r>
      <w:r w:rsidRPr="00026E70">
        <w:rPr>
          <w:rFonts w:ascii="Verdana" w:hAnsi="Verdana"/>
          <w:b/>
          <w:sz w:val="20"/>
          <w:szCs w:val="20"/>
          <w:highlight w:val="yellow"/>
          <w:lang w:val="ru-RU"/>
        </w:rPr>
        <w:t>ЦЕНАТА В ЦЕНОВОТО ПРЕДЛОЖЕНИЕ УЧАСТНИК</w:t>
      </w:r>
      <w:r w:rsidRPr="00026E70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Pr="00026E70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Pr="00026E70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Pr="00026E70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14:paraId="2365DAEF" w14:textId="77777777" w:rsidR="00044F74" w:rsidRPr="00026E70" w:rsidRDefault="00044F74" w:rsidP="00DF5486">
      <w:pPr>
        <w:tabs>
          <w:tab w:val="left" w:pos="0"/>
        </w:tabs>
        <w:ind w:right="-360" w:firstLine="556"/>
        <w:jc w:val="both"/>
        <w:rPr>
          <w:rFonts w:ascii="Verdana" w:hAnsi="Verdana"/>
          <w:sz w:val="20"/>
          <w:szCs w:val="20"/>
          <w:lang w:val="ru-RU" w:eastAsia="bg-BG"/>
        </w:rPr>
      </w:pPr>
    </w:p>
    <w:p w14:paraId="158CD300" w14:textId="77777777" w:rsidR="00044F74" w:rsidRPr="00026E70" w:rsidRDefault="00044F74" w:rsidP="00DF5486">
      <w:pPr>
        <w:numPr>
          <w:ilvl w:val="1"/>
          <w:numId w:val="10"/>
        </w:numPr>
        <w:ind w:left="0" w:right="-360" w:firstLine="556"/>
        <w:jc w:val="both"/>
        <w:rPr>
          <w:rFonts w:ascii="Verdana" w:hAnsi="Verdana"/>
          <w:b/>
          <w:sz w:val="20"/>
          <w:szCs w:val="20"/>
          <w:lang w:val="bg-BG" w:eastAsia="bg-BG"/>
        </w:rPr>
      </w:pPr>
      <w:r w:rsidRPr="00026E70">
        <w:rPr>
          <w:rFonts w:ascii="Verdana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Pr="00026E70">
        <w:rPr>
          <w:rFonts w:ascii="Verdana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026E70">
        <w:rPr>
          <w:rFonts w:ascii="Verdana" w:hAnsi="Verdana"/>
          <w:sz w:val="20"/>
          <w:szCs w:val="20"/>
          <w:highlight w:val="yellow"/>
          <w:lang w:val="bg-BG" w:eastAsia="bg-BG"/>
        </w:rPr>
        <w:t xml:space="preserve"> </w:t>
      </w:r>
      <w:r w:rsidRPr="00026E70">
        <w:rPr>
          <w:rFonts w:ascii="Verdana" w:hAnsi="Verdana"/>
          <w:b/>
          <w:sz w:val="20"/>
          <w:szCs w:val="20"/>
          <w:highlight w:val="yellow"/>
          <w:lang w:val="bg-BG" w:eastAsia="bg-BG"/>
        </w:rPr>
        <w:t xml:space="preserve">за подаване на документи за участие и крипиране на </w:t>
      </w:r>
      <w:r w:rsidRPr="00026E70">
        <w:rPr>
          <w:rFonts w:ascii="Verdana" w:hAnsi="Verdana"/>
          <w:b/>
          <w:bCs/>
          <w:sz w:val="20"/>
          <w:szCs w:val="20"/>
          <w:highlight w:val="yellow"/>
          <w:lang w:val="bg-BG" w:eastAsia="bg-BG"/>
        </w:rPr>
        <w:t>ц</w:t>
      </w:r>
      <w:r w:rsidRPr="00BA2EA9">
        <w:rPr>
          <w:rFonts w:ascii="Verdana" w:hAnsi="Verdana"/>
          <w:b/>
          <w:bCs/>
          <w:sz w:val="20"/>
          <w:szCs w:val="20"/>
          <w:highlight w:val="yellow"/>
          <w:lang w:val="ru-RU" w:eastAsia="bg-BG"/>
        </w:rPr>
        <w:t>еново</w:t>
      </w:r>
      <w:r w:rsidRPr="00026E70">
        <w:rPr>
          <w:rFonts w:ascii="Verdana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Pr="00BA2EA9">
        <w:rPr>
          <w:rFonts w:ascii="Verdana" w:hAnsi="Verdana"/>
          <w:b/>
          <w:bCs/>
          <w:sz w:val="20"/>
          <w:szCs w:val="20"/>
          <w:highlight w:val="yellow"/>
          <w:lang w:val="ru-RU" w:eastAsia="bg-BG"/>
        </w:rPr>
        <w:t xml:space="preserve"> предложение</w:t>
      </w:r>
      <w:r w:rsidRPr="00026E70">
        <w:rPr>
          <w:rFonts w:ascii="Verdana" w:hAnsi="Verdana"/>
          <w:b/>
          <w:sz w:val="20"/>
          <w:szCs w:val="20"/>
          <w:lang w:val="bg-BG" w:eastAsia="bg-BG"/>
        </w:rPr>
        <w:t xml:space="preserve"> за електронния търг е:</w:t>
      </w:r>
    </w:p>
    <w:p w14:paraId="5687681D" w14:textId="7AEC5CC8" w:rsidR="00044F74" w:rsidRPr="00026E70" w:rsidRDefault="00044F74" w:rsidP="00DF5486">
      <w:pPr>
        <w:numPr>
          <w:ilvl w:val="0"/>
          <w:numId w:val="6"/>
        </w:numPr>
        <w:ind w:left="0" w:right="-360" w:firstLine="556"/>
        <w:jc w:val="both"/>
        <w:rPr>
          <w:rFonts w:ascii="Verdana" w:hAnsi="Verdana"/>
          <w:b/>
          <w:sz w:val="20"/>
          <w:szCs w:val="20"/>
          <w:lang w:val="bg-BG" w:eastAsia="bg-BG"/>
        </w:rPr>
      </w:pPr>
      <w:bookmarkStart w:id="5" w:name="_Hlk23856839"/>
      <w:r w:rsidRPr="00026E70">
        <w:rPr>
          <w:rFonts w:ascii="Verdana" w:hAnsi="Verdana"/>
          <w:b/>
          <w:sz w:val="20"/>
          <w:szCs w:val="20"/>
          <w:lang w:val="bg-BG" w:eastAsia="bg-BG"/>
        </w:rPr>
        <w:t xml:space="preserve">до </w:t>
      </w:r>
      <w:r w:rsidR="00FC6FCE">
        <w:rPr>
          <w:rFonts w:ascii="Verdana" w:hAnsi="Verdana"/>
          <w:b/>
          <w:color w:val="FF0000"/>
          <w:sz w:val="20"/>
          <w:szCs w:val="20"/>
          <w:lang w:val="bg-BG" w:eastAsia="bg-BG"/>
        </w:rPr>
        <w:t>23:</w:t>
      </w:r>
      <w:r w:rsidRPr="00FC6FCE">
        <w:rPr>
          <w:rFonts w:ascii="Verdana" w:hAnsi="Verdana"/>
          <w:b/>
          <w:color w:val="FF0000"/>
          <w:sz w:val="20"/>
          <w:szCs w:val="20"/>
          <w:lang w:val="bg-BG" w:eastAsia="bg-BG"/>
        </w:rPr>
        <w:t xml:space="preserve">59 </w:t>
      </w:r>
      <w:r w:rsidRPr="00026E70">
        <w:rPr>
          <w:rFonts w:ascii="Verdana" w:hAnsi="Verdana"/>
          <w:b/>
          <w:sz w:val="20"/>
          <w:szCs w:val="20"/>
          <w:lang w:val="bg-BG" w:eastAsia="bg-BG"/>
        </w:rPr>
        <w:t xml:space="preserve">часа на </w:t>
      </w:r>
      <w:r w:rsidR="00AC1EC8">
        <w:rPr>
          <w:rFonts w:ascii="Verdana" w:hAnsi="Verdana"/>
          <w:b/>
          <w:color w:val="FF0000"/>
          <w:sz w:val="20"/>
          <w:szCs w:val="20"/>
          <w:lang w:val="bg-BG" w:eastAsia="bg-BG"/>
        </w:rPr>
        <w:t>28.09.2026</w:t>
      </w:r>
      <w:r w:rsidRPr="002152CA">
        <w:rPr>
          <w:rFonts w:ascii="Verdana" w:hAnsi="Verdana"/>
          <w:b/>
          <w:color w:val="FF0000"/>
          <w:sz w:val="20"/>
          <w:szCs w:val="20"/>
          <w:lang w:val="bg-BG" w:eastAsia="bg-BG"/>
        </w:rPr>
        <w:t xml:space="preserve"> </w:t>
      </w:r>
      <w:r w:rsidRPr="00026E70">
        <w:rPr>
          <w:rFonts w:ascii="Verdana" w:hAnsi="Verdana"/>
          <w:b/>
          <w:sz w:val="20"/>
          <w:szCs w:val="20"/>
          <w:lang w:val="bg-BG" w:eastAsia="bg-BG"/>
        </w:rPr>
        <w:t>год.</w:t>
      </w:r>
    </w:p>
    <w:p w14:paraId="23B1F475" w14:textId="77777777" w:rsidR="00044F74" w:rsidRPr="007208CA" w:rsidRDefault="00044F74" w:rsidP="00DF5486">
      <w:pPr>
        <w:tabs>
          <w:tab w:val="left" w:pos="0"/>
        </w:tabs>
        <w:ind w:right="-360" w:firstLine="567"/>
        <w:jc w:val="both"/>
        <w:rPr>
          <w:rFonts w:ascii="Verdana" w:hAnsi="Verdana"/>
          <w:sz w:val="20"/>
          <w:szCs w:val="20"/>
          <w:lang w:val="bg-BG" w:eastAsia="bg-BG"/>
        </w:rPr>
      </w:pPr>
    </w:p>
    <w:bookmarkEnd w:id="5"/>
    <w:p w14:paraId="7CFBF0C3" w14:textId="77777777" w:rsidR="00044F74" w:rsidRPr="007208CA" w:rsidRDefault="00044F74" w:rsidP="00DF5486">
      <w:pPr>
        <w:numPr>
          <w:ilvl w:val="0"/>
          <w:numId w:val="7"/>
        </w:numPr>
        <w:tabs>
          <w:tab w:val="left" w:pos="851"/>
        </w:tabs>
        <w:ind w:left="0" w:right="-360" w:firstLine="567"/>
        <w:contextualSpacing/>
        <w:jc w:val="both"/>
        <w:rPr>
          <w:rFonts w:ascii="Verdana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14:paraId="685054E2" w14:textId="77777777" w:rsidR="00044F74" w:rsidRPr="007208CA" w:rsidRDefault="00044F74" w:rsidP="00DF5486">
      <w:pPr>
        <w:numPr>
          <w:ilvl w:val="1"/>
          <w:numId w:val="7"/>
        </w:numPr>
        <w:ind w:left="0" w:right="-360" w:firstLine="567"/>
        <w:jc w:val="both"/>
        <w:rPr>
          <w:rFonts w:ascii="Verdana" w:hAnsi="Verdana"/>
          <w:sz w:val="20"/>
          <w:szCs w:val="20"/>
          <w:lang w:val="bg-BG" w:eastAsia="en-GB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14:paraId="6CD55F9B" w14:textId="77777777" w:rsidR="00044F74" w:rsidRPr="007208CA" w:rsidRDefault="00044F74" w:rsidP="00DF5486">
      <w:pPr>
        <w:numPr>
          <w:ilvl w:val="1"/>
          <w:numId w:val="7"/>
        </w:numPr>
        <w:ind w:left="0" w:right="-360" w:firstLine="567"/>
        <w:jc w:val="both"/>
        <w:rPr>
          <w:rFonts w:ascii="Verdana" w:hAnsi="Verdana"/>
          <w:sz w:val="20"/>
          <w:szCs w:val="20"/>
          <w:lang w:val="bg-BG" w:eastAsia="en-GB"/>
        </w:rPr>
      </w:pPr>
      <w:r w:rsidRPr="007208CA">
        <w:rPr>
          <w:rFonts w:ascii="Verdana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14:paraId="50C1A0AA" w14:textId="77777777" w:rsidR="00044F74" w:rsidRPr="007208CA" w:rsidRDefault="00044F74" w:rsidP="00DF5486">
      <w:pPr>
        <w:numPr>
          <w:ilvl w:val="1"/>
          <w:numId w:val="7"/>
        </w:numPr>
        <w:ind w:left="0" w:right="-360" w:firstLine="567"/>
        <w:jc w:val="both"/>
        <w:rPr>
          <w:rFonts w:ascii="Verdana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14:paraId="2F3D6E34" w14:textId="77777777" w:rsidR="00044F74" w:rsidRPr="007208CA" w:rsidRDefault="00044F74" w:rsidP="00DF5486">
      <w:pPr>
        <w:numPr>
          <w:ilvl w:val="0"/>
          <w:numId w:val="6"/>
        </w:numPr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14:paraId="62B98F90" w14:textId="77777777" w:rsidR="00044F74" w:rsidRPr="007208CA" w:rsidRDefault="00044F74" w:rsidP="00DF5486">
      <w:pPr>
        <w:numPr>
          <w:ilvl w:val="0"/>
          <w:numId w:val="6"/>
        </w:numPr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 по чл. 18, ал. 1, т. 3 от </w:t>
      </w:r>
      <w:r w:rsidRPr="007208CA">
        <w:rPr>
          <w:rFonts w:ascii="Verdana" w:hAnsi="Verdana"/>
          <w:sz w:val="20"/>
          <w:szCs w:val="20"/>
          <w:lang w:val="ru-RU" w:eastAsia="bg-BG"/>
        </w:rPr>
        <w:t>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</w:t>
      </w:r>
      <w:r w:rsidRPr="007208CA">
        <w:rPr>
          <w:rFonts w:ascii="Verdana" w:hAnsi="Verdana"/>
          <w:sz w:val="20"/>
          <w:szCs w:val="20"/>
          <w:lang w:val="bg-BG" w:eastAsia="bg-BG"/>
        </w:rPr>
        <w:t>.</w:t>
      </w:r>
    </w:p>
    <w:p w14:paraId="03C57CE1" w14:textId="77777777" w:rsidR="00044F74" w:rsidRPr="007208CA" w:rsidRDefault="00044F74" w:rsidP="00DF5486">
      <w:pPr>
        <w:numPr>
          <w:ilvl w:val="0"/>
          <w:numId w:val="6"/>
        </w:numPr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lastRenderedPageBreak/>
        <w:t>който не е внесъл в срок съответната гаранция за участие в посочената по-горе банкова сметка.</w:t>
      </w:r>
    </w:p>
    <w:p w14:paraId="4A5476FD" w14:textId="77777777" w:rsidR="00044F74" w:rsidRPr="007208CA" w:rsidRDefault="00044F74" w:rsidP="00DF5486">
      <w:pPr>
        <w:ind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en-GB"/>
        </w:rPr>
        <w:t>-</w:t>
      </w:r>
      <w:r w:rsidRPr="007208CA">
        <w:rPr>
          <w:rFonts w:ascii="Verdana" w:hAnsi="Verdana"/>
          <w:sz w:val="20"/>
          <w:szCs w:val="20"/>
          <w:lang w:val="bg-BG" w:eastAsia="en-GB"/>
        </w:rPr>
        <w:tab/>
        <w:t>за когото не са налице </w:t>
      </w:r>
      <w:r w:rsidRPr="00BA2EA9">
        <w:rPr>
          <w:rFonts w:ascii="Verdana" w:hAnsi="Verdana"/>
          <w:b/>
          <w:bCs/>
          <w:sz w:val="20"/>
          <w:szCs w:val="20"/>
          <w:lang w:val="bg-BG" w:eastAsia="en-GB"/>
        </w:rPr>
        <w:t>условията</w:t>
      </w:r>
      <w:r w:rsidRPr="007208CA">
        <w:rPr>
          <w:rFonts w:ascii="Verdana" w:hAnsi="Verdana"/>
          <w:sz w:val="20"/>
          <w:szCs w:val="20"/>
          <w:lang w:val="bg-BG" w:eastAsia="en-GB"/>
        </w:rPr>
        <w:t> за допустимост;</w:t>
      </w:r>
    </w:p>
    <w:p w14:paraId="2565AB0B" w14:textId="77777777" w:rsidR="00044F74" w:rsidRPr="00BA2EA9" w:rsidRDefault="00044F74" w:rsidP="00DF5486">
      <w:pPr>
        <w:ind w:right="-360" w:firstLine="708"/>
        <w:jc w:val="both"/>
        <w:rPr>
          <w:rFonts w:ascii="Verdana" w:hAnsi="Verdana"/>
          <w:b/>
          <w:bCs/>
          <w:sz w:val="20"/>
          <w:szCs w:val="20"/>
          <w:highlight w:val="cyan"/>
          <w:lang w:val="bg-BG" w:eastAsia="en-GB"/>
        </w:rPr>
      </w:pPr>
      <w:r w:rsidRPr="007208CA">
        <w:rPr>
          <w:rFonts w:ascii="Verdana" w:hAnsi="Verdana"/>
          <w:sz w:val="20"/>
          <w:szCs w:val="20"/>
          <w:lang w:val="bg-BG" w:eastAsia="en-GB"/>
        </w:rPr>
        <w:t>9.4.</w:t>
      </w:r>
      <w:r w:rsidRPr="007208CA">
        <w:rPr>
          <w:rFonts w:ascii="Verdana" w:hAnsi="Verdana"/>
          <w:sz w:val="20"/>
          <w:szCs w:val="20"/>
          <w:lang w:val="bg-BG" w:eastAsia="en-GB"/>
        </w:rPr>
        <w:tab/>
      </w:r>
      <w:r w:rsidRPr="00BA2EA9">
        <w:rPr>
          <w:rFonts w:ascii="Verdana" w:hAnsi="Verdana"/>
          <w:sz w:val="20"/>
          <w:szCs w:val="20"/>
          <w:lang w:val="bg-BG" w:eastAsia="en-GB"/>
        </w:rPr>
        <w:t xml:space="preserve">Причините за отстраняване и отстранените участници се посочват в протокола по </w:t>
      </w:r>
      <w:hyperlink r:id="rId12" w:anchor="p40473399" w:history="1">
        <w:r w:rsidRPr="00BA2EA9">
          <w:rPr>
            <w:rFonts w:ascii="Verdana" w:hAnsi="Verdana"/>
            <w:sz w:val="20"/>
            <w:szCs w:val="20"/>
            <w:u w:val="single"/>
            <w:lang w:val="bg-BG" w:eastAsia="en-GB"/>
          </w:rPr>
          <w:t>чл. 74в, ал. 5</w:t>
        </w:r>
      </w:hyperlink>
      <w:r w:rsidRPr="009C3A72">
        <w:rPr>
          <w:rFonts w:ascii="Verdana" w:hAnsi="Verdana"/>
          <w:sz w:val="20"/>
          <w:szCs w:val="20"/>
          <w:lang w:eastAsia="en-GB"/>
        </w:rPr>
        <w:t> </w:t>
      </w:r>
      <w:r w:rsidRPr="00BA2EA9">
        <w:rPr>
          <w:rFonts w:ascii="Verdana" w:hAnsi="Verdana"/>
          <w:sz w:val="20"/>
          <w:szCs w:val="20"/>
          <w:lang w:val="bg-BG" w:eastAsia="en-GB"/>
        </w:rPr>
        <w:t xml:space="preserve"> </w:t>
      </w:r>
      <w:r w:rsidRPr="00BA2EA9">
        <w:rPr>
          <w:rFonts w:ascii="Verdana" w:hAnsi="Verdana"/>
          <w:b/>
          <w:bCs/>
          <w:sz w:val="20"/>
          <w:szCs w:val="20"/>
          <w:lang w:val="bg-BG" w:eastAsia="en-GB"/>
        </w:rPr>
        <w:t>от НУРВИДГТ</w:t>
      </w:r>
      <w:r w:rsidRPr="00BA2EA9">
        <w:rPr>
          <w:rFonts w:ascii="Verdana" w:hAnsi="Verdana"/>
          <w:sz w:val="20"/>
          <w:szCs w:val="20"/>
          <w:lang w:val="bg-BG" w:eastAsia="en-GB"/>
        </w:rPr>
        <w:t>,</w:t>
      </w:r>
      <w:r w:rsidRPr="00BA2EA9">
        <w:rPr>
          <w:rFonts w:ascii="Verdana" w:hAnsi="Verdana"/>
          <w:sz w:val="20"/>
          <w:szCs w:val="20"/>
          <w:highlight w:val="cyan"/>
          <w:lang w:val="bg-BG" w:eastAsia="en-GB"/>
        </w:rPr>
        <w:t xml:space="preserve"> </w:t>
      </w:r>
      <w:r w:rsidRPr="00BA2EA9">
        <w:rPr>
          <w:rFonts w:ascii="Verdana" w:hAnsi="Verdana"/>
          <w:b/>
          <w:bCs/>
          <w:sz w:val="20"/>
          <w:szCs w:val="20"/>
          <w:highlight w:val="cyan"/>
          <w:lang w:val="bg-BG" w:eastAsia="en-GB"/>
        </w:rPr>
        <w:t>като електронната платформа генерира и изпраща до допуснатите участници електронно съобщение с УНИКАЛЕН ИДЕНТИФИКАЦИОНЕН КОД /</w:t>
      </w:r>
      <w:r w:rsidRPr="00BA2EA9">
        <w:rPr>
          <w:rFonts w:ascii="Verdana" w:hAnsi="Verdana"/>
          <w:b/>
          <w:bCs/>
          <w:sz w:val="20"/>
          <w:szCs w:val="20"/>
          <w:highlight w:val="cyan"/>
          <w:lang w:val="bg-BG"/>
        </w:rPr>
        <w:t>УИК/</w:t>
      </w:r>
      <w:r w:rsidRPr="00BA2EA9">
        <w:rPr>
          <w:rFonts w:ascii="Verdana" w:hAnsi="Verdana"/>
          <w:b/>
          <w:bCs/>
          <w:sz w:val="20"/>
          <w:szCs w:val="20"/>
          <w:highlight w:val="cyan"/>
          <w:lang w:val="bg-BG" w:eastAsia="en-GB"/>
        </w:rPr>
        <w:t>, който им осигурява достъп до следващия етап на електронния търг.</w:t>
      </w:r>
    </w:p>
    <w:p w14:paraId="485F8463" w14:textId="77777777" w:rsidR="00044F74" w:rsidRPr="007208CA" w:rsidRDefault="00044F74" w:rsidP="00DF5486">
      <w:pPr>
        <w:ind w:right="-360" w:firstLine="567"/>
        <w:jc w:val="both"/>
        <w:rPr>
          <w:rFonts w:ascii="Verdana" w:hAnsi="Verdana"/>
          <w:sz w:val="20"/>
          <w:szCs w:val="20"/>
          <w:lang w:val="bg-BG" w:eastAsia="en-GB"/>
        </w:rPr>
      </w:pPr>
      <w:r w:rsidRPr="00BA2EA9">
        <w:rPr>
          <w:rFonts w:ascii="Verdana" w:hAnsi="Verdana"/>
          <w:b/>
          <w:bCs/>
          <w:sz w:val="20"/>
          <w:szCs w:val="20"/>
          <w:highlight w:val="cyan"/>
          <w:lang w:val="bg-BG" w:eastAsia="en-GB"/>
        </w:rPr>
        <w:t>Същия УИК трябва да бъде ПОТВЪРДЕН ОТ СЪОТВЕТНИЯ УЧАСНИК ПРИ ПОЛУЧАВАНЕТО НА ЕЛЕКТРОННОТО СЪОБЩЕНИЕ.</w:t>
      </w:r>
    </w:p>
    <w:p w14:paraId="13669712" w14:textId="77777777" w:rsidR="00044F74" w:rsidRPr="007208CA" w:rsidRDefault="00044F74" w:rsidP="00DF5486">
      <w:pPr>
        <w:ind w:right="-360"/>
        <w:jc w:val="both"/>
        <w:rPr>
          <w:rFonts w:ascii="Verdana" w:hAnsi="Verdana"/>
          <w:b/>
          <w:i/>
          <w:iCs/>
          <w:sz w:val="20"/>
          <w:szCs w:val="20"/>
          <w:lang w:val="bg-BG" w:eastAsia="bg-BG"/>
        </w:rPr>
      </w:pPr>
    </w:p>
    <w:p w14:paraId="61BE3D7E" w14:textId="77777777" w:rsidR="00044F74" w:rsidRPr="002517A2" w:rsidRDefault="00044F74" w:rsidP="00DF5486">
      <w:pPr>
        <w:numPr>
          <w:ilvl w:val="1"/>
          <w:numId w:val="9"/>
        </w:numPr>
        <w:ind w:left="0" w:right="-360" w:firstLine="567"/>
        <w:jc w:val="both"/>
        <w:rPr>
          <w:rFonts w:ascii="Verdana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hAnsi="Verdana"/>
          <w:b/>
          <w:i/>
          <w:iCs/>
          <w:sz w:val="20"/>
          <w:szCs w:val="20"/>
          <w:lang w:val="bg-BG" w:eastAsia="bg-BG"/>
        </w:rPr>
        <w:t xml:space="preserve"> провеждане на електронния таен търг </w:t>
      </w:r>
      <w:r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Pr="002517A2">
        <w:rPr>
          <w:rFonts w:ascii="Verdana" w:hAnsi="Verdana"/>
          <w:b/>
          <w:i/>
          <w:iCs/>
          <w:sz w:val="20"/>
          <w:szCs w:val="20"/>
          <w:lang w:val="bg-BG" w:eastAsia="bg-BG"/>
        </w:rPr>
        <w:t xml:space="preserve"> е следният:</w:t>
      </w:r>
    </w:p>
    <w:p w14:paraId="5A49EE34" w14:textId="77777777" w:rsidR="00044F74" w:rsidRDefault="00044F74" w:rsidP="00DF5486">
      <w:pPr>
        <w:ind w:right="-360" w:firstLine="567"/>
        <w:jc w:val="both"/>
        <w:rPr>
          <w:rFonts w:ascii="Verdana" w:hAnsi="Verdana"/>
          <w:sz w:val="20"/>
          <w:szCs w:val="20"/>
          <w:lang w:val="bg-BG" w:eastAsia="en-GB"/>
        </w:rPr>
      </w:pPr>
    </w:p>
    <w:p w14:paraId="61441C27" w14:textId="038A0D1E" w:rsidR="00044F74" w:rsidRPr="002152CA" w:rsidRDefault="00044F74" w:rsidP="00DF5486">
      <w:pPr>
        <w:numPr>
          <w:ilvl w:val="2"/>
          <w:numId w:val="9"/>
        </w:numPr>
        <w:ind w:left="0" w:right="-36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</w:t>
      </w:r>
      <w:r w:rsidRPr="002152CA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заповедта срок - от </w:t>
      </w:r>
      <w:r w:rsidR="00F33D48">
        <w:rPr>
          <w:rFonts w:ascii="Verdana" w:hAnsi="Verdana" w:cs="CIDFont+F2"/>
          <w:sz w:val="20"/>
          <w:szCs w:val="20"/>
          <w:lang w:val="bg-BG" w:eastAsia="bg-BG"/>
        </w:rPr>
        <w:t>09:30</w:t>
      </w:r>
      <w:r w:rsidRPr="002152CA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F33D48">
        <w:rPr>
          <w:rFonts w:ascii="Verdana" w:hAnsi="Verdana" w:cs="CIDFont+F2"/>
          <w:sz w:val="20"/>
          <w:szCs w:val="20"/>
          <w:lang w:val="bg-BG" w:eastAsia="bg-BG"/>
        </w:rPr>
        <w:t>10:30</w:t>
      </w:r>
      <w:r w:rsidRPr="002152CA">
        <w:rPr>
          <w:rFonts w:ascii="Verdana" w:hAnsi="Verdana" w:cs="CIDFont+F2"/>
          <w:sz w:val="20"/>
          <w:szCs w:val="20"/>
          <w:lang w:val="bg-BG" w:eastAsia="bg-BG"/>
        </w:rPr>
        <w:t xml:space="preserve">ч. </w:t>
      </w:r>
      <w:r w:rsidRPr="002152CA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на дата </w:t>
      </w:r>
      <w:r w:rsidR="00AC1EC8">
        <w:rPr>
          <w:rFonts w:ascii="Verdana" w:hAnsi="Verdana" w:cs="CIDFont+F2"/>
          <w:sz w:val="20"/>
          <w:szCs w:val="20"/>
          <w:lang w:val="bg-BG" w:eastAsia="bg-BG"/>
        </w:rPr>
        <w:t>30.09.2026</w:t>
      </w:r>
      <w:r w:rsidRPr="002152CA">
        <w:rPr>
          <w:rFonts w:ascii="Verdana" w:hAnsi="Verdana" w:cs="CIDFont+F2"/>
          <w:sz w:val="20"/>
          <w:szCs w:val="20"/>
          <w:lang w:val="bg-BG" w:eastAsia="bg-BG"/>
        </w:rPr>
        <w:t xml:space="preserve"> </w:t>
      </w:r>
      <w:r w:rsidRPr="002152CA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г. </w:t>
      </w:r>
      <w:r w:rsidRPr="002152CA">
        <w:rPr>
          <w:rFonts w:ascii="Verdana" w:hAnsi="Verdana"/>
          <w:sz w:val="20"/>
          <w:szCs w:val="20"/>
          <w:highlight w:val="yellow"/>
          <w:lang w:val="bg-BG"/>
        </w:rPr>
        <w:t xml:space="preserve">или </w:t>
      </w:r>
      <w:r w:rsidRPr="002152CA">
        <w:rPr>
          <w:rFonts w:ascii="Verdana" w:hAnsi="Verdana"/>
          <w:sz w:val="20"/>
          <w:szCs w:val="20"/>
          <w:lang w:val="bg-BG" w:eastAsia="en-GB"/>
        </w:rPr>
        <w:t xml:space="preserve">от </w:t>
      </w:r>
      <w:r w:rsidR="00F33D48">
        <w:rPr>
          <w:rFonts w:ascii="Verdana" w:hAnsi="Verdana"/>
          <w:bCs/>
          <w:sz w:val="20"/>
          <w:szCs w:val="20"/>
          <w:lang w:val="bg-BG"/>
        </w:rPr>
        <w:t>09:30</w:t>
      </w:r>
      <w:r w:rsidRPr="002152CA">
        <w:rPr>
          <w:rFonts w:ascii="Verdana" w:hAnsi="Verdana"/>
          <w:bCs/>
          <w:sz w:val="20"/>
          <w:szCs w:val="20"/>
          <w:lang w:val="bg-BG"/>
        </w:rPr>
        <w:t xml:space="preserve">ч. до </w:t>
      </w:r>
      <w:r w:rsidR="00F33D48">
        <w:rPr>
          <w:rFonts w:ascii="Verdana" w:hAnsi="Verdana"/>
          <w:bCs/>
          <w:sz w:val="20"/>
          <w:szCs w:val="20"/>
          <w:lang w:val="bg-BG"/>
        </w:rPr>
        <w:t>10:30</w:t>
      </w:r>
      <w:r w:rsidRPr="002152CA">
        <w:rPr>
          <w:rFonts w:ascii="Verdana" w:hAnsi="Verdana"/>
          <w:bCs/>
          <w:sz w:val="20"/>
          <w:szCs w:val="20"/>
          <w:lang w:val="bg-BG"/>
        </w:rPr>
        <w:t xml:space="preserve">ч. </w:t>
      </w:r>
      <w:r w:rsidRPr="002152CA">
        <w:rPr>
          <w:rFonts w:ascii="Verdana" w:hAnsi="Verdana"/>
          <w:bCs/>
          <w:sz w:val="20"/>
          <w:szCs w:val="20"/>
          <w:highlight w:val="yellow"/>
          <w:lang w:val="bg-BG"/>
        </w:rPr>
        <w:t xml:space="preserve">на дата </w:t>
      </w:r>
      <w:r w:rsidR="007E7D86">
        <w:rPr>
          <w:rFonts w:ascii="Verdana" w:hAnsi="Verdana"/>
          <w:bCs/>
          <w:sz w:val="20"/>
          <w:szCs w:val="20"/>
          <w:lang w:val="bg-BG"/>
        </w:rPr>
        <w:t>0</w:t>
      </w:r>
      <w:r w:rsidR="00AC1EC8">
        <w:rPr>
          <w:rFonts w:ascii="Verdana" w:hAnsi="Verdana"/>
          <w:bCs/>
          <w:sz w:val="20"/>
          <w:szCs w:val="20"/>
          <w:lang w:val="bg-BG"/>
        </w:rPr>
        <w:t>7</w:t>
      </w:r>
      <w:r w:rsidR="00F33D48">
        <w:rPr>
          <w:rFonts w:ascii="Verdana" w:hAnsi="Verdana"/>
          <w:bCs/>
          <w:sz w:val="20"/>
          <w:szCs w:val="20"/>
          <w:lang w:val="bg-BG"/>
        </w:rPr>
        <w:t>.</w:t>
      </w:r>
      <w:r w:rsidR="007E7D86">
        <w:rPr>
          <w:rFonts w:ascii="Verdana" w:hAnsi="Verdana"/>
          <w:bCs/>
          <w:sz w:val="20"/>
          <w:szCs w:val="20"/>
          <w:lang w:val="bg-BG"/>
        </w:rPr>
        <w:t>1</w:t>
      </w:r>
      <w:r w:rsidR="00F33D48">
        <w:rPr>
          <w:rFonts w:ascii="Verdana" w:hAnsi="Verdana"/>
          <w:bCs/>
          <w:sz w:val="20"/>
          <w:szCs w:val="20"/>
          <w:lang w:val="bg-BG"/>
        </w:rPr>
        <w:t>0.2026</w:t>
      </w:r>
      <w:r w:rsidRPr="002152CA">
        <w:rPr>
          <w:rFonts w:ascii="Verdana" w:hAnsi="Verdana"/>
          <w:sz w:val="20"/>
          <w:szCs w:val="20"/>
          <w:lang w:val="bg-BG"/>
        </w:rPr>
        <w:t xml:space="preserve"> </w:t>
      </w:r>
      <w:r w:rsidRPr="002152CA">
        <w:rPr>
          <w:rFonts w:ascii="Verdana" w:hAnsi="Verdana"/>
          <w:bCs/>
          <w:sz w:val="20"/>
          <w:szCs w:val="20"/>
          <w:highlight w:val="yellow"/>
          <w:lang w:val="bg-BG"/>
        </w:rPr>
        <w:t>г</w:t>
      </w:r>
      <w:r w:rsidRPr="002152CA">
        <w:rPr>
          <w:rFonts w:ascii="Verdana" w:hAnsi="Verdana"/>
          <w:sz w:val="20"/>
          <w:szCs w:val="20"/>
          <w:highlight w:val="yellow"/>
          <w:lang w:val="bg-BG"/>
        </w:rPr>
        <w:t xml:space="preserve">. в случай на </w:t>
      </w:r>
      <w:r w:rsidRPr="002152CA">
        <w:rPr>
          <w:rFonts w:ascii="Verdana" w:hAnsi="Verdana"/>
          <w:bCs/>
          <w:sz w:val="20"/>
          <w:szCs w:val="20"/>
          <w:highlight w:val="yellow"/>
          <w:lang w:val="bg-BG" w:eastAsia="en-GB"/>
        </w:rPr>
        <w:t>възникване на технически проблем</w:t>
      </w:r>
      <w:r w:rsidRPr="002152CA">
        <w:rPr>
          <w:rFonts w:ascii="Verdana" w:hAnsi="Verdana"/>
          <w:sz w:val="20"/>
          <w:szCs w:val="20"/>
          <w:highlight w:val="yellow"/>
          <w:lang w:val="bg-BG" w:eastAsia="en-GB"/>
        </w:rPr>
        <w:t xml:space="preserve"> от страна на продавача по време на провеждане на електронния търг за дата </w:t>
      </w:r>
      <w:r w:rsidR="00AC1EC8">
        <w:rPr>
          <w:rFonts w:ascii="Verdana" w:hAnsi="Verdana"/>
          <w:bCs/>
          <w:sz w:val="20"/>
          <w:szCs w:val="20"/>
          <w:lang w:val="bg-BG"/>
        </w:rPr>
        <w:t>30.09.2026</w:t>
      </w:r>
      <w:r w:rsidRPr="002152CA">
        <w:rPr>
          <w:rFonts w:ascii="Verdana" w:hAnsi="Verdana"/>
          <w:bCs/>
          <w:sz w:val="20"/>
          <w:szCs w:val="20"/>
          <w:lang w:val="bg-BG"/>
        </w:rPr>
        <w:t>г</w:t>
      </w:r>
      <w:r w:rsidRPr="002152CA">
        <w:rPr>
          <w:rFonts w:ascii="Verdana" w:hAnsi="Verdana"/>
          <w:bCs/>
          <w:sz w:val="20"/>
          <w:szCs w:val="20"/>
          <w:highlight w:val="yellow"/>
          <w:lang w:val="bg-BG"/>
        </w:rPr>
        <w:t>.</w:t>
      </w:r>
    </w:p>
    <w:p w14:paraId="0CF8E727" w14:textId="77777777" w:rsidR="00044F74" w:rsidRPr="003C164C" w:rsidRDefault="00044F74" w:rsidP="00DF5486">
      <w:pPr>
        <w:numPr>
          <w:ilvl w:val="2"/>
          <w:numId w:val="9"/>
        </w:numPr>
        <w:ind w:left="0" w:right="-36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14:paraId="43C8749F" w14:textId="77777777" w:rsidR="00044F74" w:rsidRPr="003C164C" w:rsidRDefault="00044F74" w:rsidP="00DF5486">
      <w:pPr>
        <w:ind w:right="-36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14:paraId="7C2ECD1A" w14:textId="77777777" w:rsidR="00044F74" w:rsidRPr="003C164C" w:rsidRDefault="00044F74" w:rsidP="00DF5486">
      <w:pPr>
        <w:ind w:right="-36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14:paraId="2A7F5A61" w14:textId="77777777" w:rsidR="00044F74" w:rsidRPr="003C164C" w:rsidRDefault="00044F74" w:rsidP="00DF5486">
      <w:pPr>
        <w:ind w:right="-36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14:paraId="72BAFF7F" w14:textId="77777777" w:rsidR="00044F74" w:rsidRDefault="00044F74" w:rsidP="00DF5486">
      <w:pPr>
        <w:ind w:right="-360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14:paraId="0AE89730" w14:textId="77777777" w:rsidR="00044F74" w:rsidRPr="00BA2EA9" w:rsidRDefault="00044F74" w:rsidP="00DF5486">
      <w:pPr>
        <w:ind w:right="-360" w:firstLine="567"/>
        <w:jc w:val="both"/>
        <w:rPr>
          <w:rFonts w:ascii="Verdana" w:hAnsi="Verdana"/>
          <w:i/>
          <w:iCs/>
          <w:sz w:val="20"/>
          <w:szCs w:val="20"/>
          <w:lang w:val="bg-BG" w:eastAsia="bg-BG"/>
        </w:rPr>
      </w:pPr>
      <w:r w:rsidRPr="00BA2EA9">
        <w:rPr>
          <w:rFonts w:ascii="Verdana" w:hAnsi="Verdana" w:cs="CIDFont+F2"/>
          <w:sz w:val="20"/>
          <w:szCs w:val="20"/>
          <w:lang w:val="bg-BG" w:eastAsia="bg-BG"/>
        </w:rPr>
        <w:t>9.5.7.</w:t>
      </w:r>
      <w:r w:rsidRPr="00BA2EA9">
        <w:rPr>
          <w:rFonts w:ascii="Verdana" w:hAnsi="Verdana" w:cs="CIDFont+F2"/>
          <w:sz w:val="20"/>
          <w:szCs w:val="20"/>
          <w:lang w:val="bg-BG" w:eastAsia="bg-BG"/>
        </w:rPr>
        <w:tab/>
      </w:r>
      <w:r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r w:rsidRPr="00BA2EA9">
        <w:rPr>
          <w:rFonts w:ascii="Verdana" w:hAnsi="Verdana" w:cs="CIDFont+F2"/>
          <w:sz w:val="20"/>
          <w:szCs w:val="20"/>
          <w:highlight w:val="cyan"/>
          <w:lang w:val="bg-BG" w:eastAsia="bg-BG"/>
        </w:rPr>
        <w:t>частник, получил електронно съобщение по чл. 74в, ал. 4 от Наредбата по чл. 95, ал. 1 от ЗГ,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</w:p>
    <w:p w14:paraId="17FCBD38" w14:textId="77777777" w:rsidR="00044F74" w:rsidRPr="007208CA" w:rsidRDefault="00044F74" w:rsidP="00DF5486">
      <w:pPr>
        <w:numPr>
          <w:ilvl w:val="1"/>
          <w:numId w:val="9"/>
        </w:numPr>
        <w:ind w:left="0" w:right="-360" w:firstLine="567"/>
        <w:jc w:val="both"/>
        <w:rPr>
          <w:rFonts w:ascii="Verdana" w:hAnsi="Verdana"/>
          <w:sz w:val="20"/>
          <w:szCs w:val="20"/>
          <w:lang w:val="bg-BG" w:eastAsia="en-GB"/>
        </w:rPr>
      </w:pPr>
      <w:r w:rsidRPr="007208CA">
        <w:rPr>
          <w:rFonts w:ascii="Verdana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14:paraId="55F3CA56" w14:textId="77777777" w:rsidR="00044F74" w:rsidRPr="007208CA" w:rsidRDefault="00044F74" w:rsidP="00DF5486">
      <w:pPr>
        <w:numPr>
          <w:ilvl w:val="1"/>
          <w:numId w:val="9"/>
        </w:numPr>
        <w:tabs>
          <w:tab w:val="left" w:pos="851"/>
          <w:tab w:val="left" w:pos="900"/>
        </w:tabs>
        <w:ind w:left="0" w:right="-360" w:firstLine="567"/>
        <w:contextualSpacing/>
        <w:jc w:val="both"/>
        <w:rPr>
          <w:rFonts w:ascii="Verdana" w:hAnsi="Verdana"/>
          <w:b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14:paraId="04A6198A" w14:textId="77777777" w:rsidR="00044F74" w:rsidRPr="007208CA" w:rsidRDefault="00044F74" w:rsidP="00DF5486">
      <w:pPr>
        <w:numPr>
          <w:ilvl w:val="0"/>
          <w:numId w:val="4"/>
        </w:numPr>
        <w:tabs>
          <w:tab w:val="left" w:pos="851"/>
          <w:tab w:val="left" w:pos="900"/>
        </w:tabs>
        <w:ind w:left="0" w:right="-360" w:firstLine="567"/>
        <w:contextualSpacing/>
        <w:jc w:val="both"/>
        <w:rPr>
          <w:rFonts w:ascii="Verdana" w:hAnsi="Verdana"/>
          <w:b/>
          <w:sz w:val="20"/>
          <w:szCs w:val="20"/>
          <w:lang w:val="bg-BG" w:eastAsia="bg-BG"/>
        </w:rPr>
      </w:pPr>
      <w:bookmarkStart w:id="6" w:name="_Hlk6392352"/>
      <w:bookmarkStart w:id="7" w:name="_Hlk6307671"/>
      <w:r w:rsidRPr="007208CA">
        <w:rPr>
          <w:rFonts w:ascii="Verdana" w:hAnsi="Verdana"/>
          <w:sz w:val="20"/>
          <w:szCs w:val="20"/>
          <w:lang w:val="bg-BG" w:eastAsia="bg-BG"/>
        </w:rPr>
        <w:t xml:space="preserve">Обявяване класирането </w:t>
      </w:r>
      <w:bookmarkEnd w:id="6"/>
      <w:r w:rsidRPr="007208CA">
        <w:rPr>
          <w:rFonts w:ascii="Verdana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7"/>
      <w:r w:rsidRPr="007208CA">
        <w:rPr>
          <w:rFonts w:ascii="Verdana" w:hAnsi="Verdana"/>
          <w:sz w:val="20"/>
          <w:szCs w:val="20"/>
          <w:lang w:val="bg-BG" w:eastAsia="bg-BG"/>
        </w:rPr>
        <w:t xml:space="preserve"> и определяне на купувач, или</w:t>
      </w:r>
    </w:p>
    <w:p w14:paraId="732E83DE" w14:textId="77777777" w:rsidR="00044F74" w:rsidRPr="007208CA" w:rsidRDefault="00044F74" w:rsidP="00DF5486">
      <w:pPr>
        <w:numPr>
          <w:ilvl w:val="0"/>
          <w:numId w:val="4"/>
        </w:numPr>
        <w:tabs>
          <w:tab w:val="left" w:pos="851"/>
          <w:tab w:val="left" w:pos="900"/>
        </w:tabs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прекратяване на търга.</w:t>
      </w:r>
    </w:p>
    <w:p w14:paraId="5A85D974" w14:textId="77777777" w:rsidR="00044F74" w:rsidRPr="007208CA" w:rsidRDefault="00044F74" w:rsidP="00DF5486">
      <w:pPr>
        <w:numPr>
          <w:ilvl w:val="0"/>
          <w:numId w:val="9"/>
        </w:numPr>
        <w:autoSpaceDE w:val="0"/>
        <w:autoSpaceDN w:val="0"/>
        <w:adjustRightInd w:val="0"/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ru-RU" w:eastAsia="bg-BG"/>
        </w:rPr>
        <w:t xml:space="preserve">Прекратяването на процедурата става при условията на чл. </w:t>
      </w:r>
      <w:r w:rsidRPr="007208CA">
        <w:rPr>
          <w:rFonts w:ascii="Verdana" w:hAnsi="Verdana"/>
          <w:sz w:val="20"/>
          <w:szCs w:val="20"/>
          <w:lang w:val="bg-BG" w:eastAsia="bg-BG"/>
        </w:rPr>
        <w:t>7</w:t>
      </w:r>
      <w:r w:rsidRPr="007208CA">
        <w:rPr>
          <w:rFonts w:ascii="Verdana" w:hAnsi="Verdana"/>
          <w:sz w:val="20"/>
          <w:szCs w:val="20"/>
          <w:lang w:val="ru-RU" w:eastAsia="bg-BG"/>
        </w:rPr>
        <w:t>4</w:t>
      </w:r>
      <w:r w:rsidRPr="007208CA">
        <w:rPr>
          <w:rFonts w:ascii="Verdana" w:hAnsi="Verdana"/>
          <w:sz w:val="20"/>
          <w:szCs w:val="20"/>
          <w:lang w:eastAsia="bg-BG"/>
        </w:rPr>
        <w:t>e</w:t>
      </w:r>
      <w:r w:rsidRPr="007208CA">
        <w:rPr>
          <w:rFonts w:ascii="Verdana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14:paraId="5BF41014" w14:textId="77777777" w:rsidR="00044F74" w:rsidRPr="007208CA" w:rsidRDefault="00044F74" w:rsidP="00DF5486">
      <w:pPr>
        <w:numPr>
          <w:ilvl w:val="0"/>
          <w:numId w:val="9"/>
        </w:numPr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>
        <w:rPr>
          <w:rFonts w:ascii="Verdana" w:hAnsi="Verdana"/>
          <w:b/>
          <w:sz w:val="20"/>
          <w:szCs w:val="20"/>
          <w:lang w:val="bg-BG" w:eastAsia="bg-BG"/>
        </w:rPr>
        <w:t>10</w:t>
      </w:r>
      <w:r w:rsidRPr="007208CA">
        <w:rPr>
          <w:rFonts w:ascii="Verdana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14:paraId="3D19C068" w14:textId="77777777" w:rsidR="00044F74" w:rsidRPr="007208CA" w:rsidRDefault="00044F74" w:rsidP="00DF5486">
      <w:pPr>
        <w:numPr>
          <w:ilvl w:val="1"/>
          <w:numId w:val="9"/>
        </w:numPr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14:paraId="1FF73A43" w14:textId="77777777" w:rsidR="00044F74" w:rsidRPr="007208CA" w:rsidRDefault="00044F74" w:rsidP="00DF5486">
      <w:pPr>
        <w:numPr>
          <w:ilvl w:val="2"/>
          <w:numId w:val="9"/>
        </w:numPr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14:paraId="6A82E611" w14:textId="77777777" w:rsidR="00044F74" w:rsidRPr="007208CA" w:rsidRDefault="00044F74" w:rsidP="00DF5486">
      <w:pPr>
        <w:numPr>
          <w:ilvl w:val="2"/>
          <w:numId w:val="9"/>
        </w:numPr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lastRenderedPageBreak/>
        <w:t>Банкова гаранция, учредена в полза на продавача.</w:t>
      </w:r>
    </w:p>
    <w:p w14:paraId="3AC11030" w14:textId="77777777" w:rsidR="00044F74" w:rsidRPr="007208CA" w:rsidRDefault="00044F74" w:rsidP="00DF5486">
      <w:pPr>
        <w:numPr>
          <w:ilvl w:val="1"/>
          <w:numId w:val="9"/>
        </w:numPr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14:paraId="1B96DE80" w14:textId="77777777" w:rsidR="00044F74" w:rsidRPr="007208CA" w:rsidRDefault="00044F74" w:rsidP="00DF5486">
      <w:pPr>
        <w:numPr>
          <w:ilvl w:val="1"/>
          <w:numId w:val="9"/>
        </w:numPr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14:paraId="05E29EE8" w14:textId="77777777" w:rsidR="00044F74" w:rsidRPr="007208CA" w:rsidRDefault="00044F74" w:rsidP="00DF5486">
      <w:pPr>
        <w:numPr>
          <w:ilvl w:val="0"/>
          <w:numId w:val="9"/>
        </w:numPr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14:paraId="61F6EBEB" w14:textId="77777777" w:rsidR="00044F74" w:rsidRPr="007208CA" w:rsidRDefault="00044F74" w:rsidP="00DF5486">
      <w:pPr>
        <w:numPr>
          <w:ilvl w:val="1"/>
          <w:numId w:val="8"/>
        </w:numPr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14:paraId="58C574B4" w14:textId="4E809275" w:rsidR="00044F74" w:rsidRPr="007208CA" w:rsidRDefault="00044F74" w:rsidP="00DF5486">
      <w:pPr>
        <w:numPr>
          <w:ilvl w:val="1"/>
          <w:numId w:val="8"/>
        </w:numPr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ru-RU" w:eastAsia="bg-BG"/>
        </w:rPr>
        <w:t xml:space="preserve">В тридневен срок от получаване на протокола на комисията органът, открил търга, го утвърждава, издава заповед, с която </w:t>
      </w:r>
      <w:r w:rsidRPr="007208CA">
        <w:rPr>
          <w:rFonts w:ascii="Verdana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hAnsi="Verdana"/>
          <w:sz w:val="20"/>
          <w:szCs w:val="20"/>
          <w:lang w:val="ru-RU" w:eastAsia="bg-BG"/>
        </w:rPr>
        <w:t xml:space="preserve"> класирането на </w:t>
      </w:r>
      <w:r w:rsidRPr="007208CA">
        <w:rPr>
          <w:rFonts w:ascii="Verdana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hAnsi="Verdana"/>
          <w:sz w:val="20"/>
          <w:szCs w:val="20"/>
          <w:lang w:val="ru-RU" w:eastAsia="bg-BG"/>
        </w:rPr>
        <w:t xml:space="preserve"> съобщава на заинтерсованите лица по реда на АПК </w:t>
      </w:r>
      <w:r w:rsidRPr="007208CA">
        <w:rPr>
          <w:rFonts w:ascii="Verdana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. Заповедта се </w:t>
      </w:r>
      <w:r w:rsidRPr="007208CA">
        <w:rPr>
          <w:rFonts w:ascii="Verdana" w:hAnsi="Verdana"/>
          <w:sz w:val="20"/>
          <w:szCs w:val="20"/>
          <w:lang w:val="ru-RU" w:eastAsia="bg-BG"/>
        </w:rPr>
        <w:t xml:space="preserve">публикува на интернет страницата 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на </w:t>
      </w:r>
      <w:r>
        <w:rPr>
          <w:rFonts w:ascii="Verdana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 и на </w:t>
      </w:r>
      <w:r>
        <w:rPr>
          <w:rFonts w:ascii="Verdana" w:hAnsi="Verdana"/>
          <w:sz w:val="20"/>
          <w:szCs w:val="20"/>
          <w:lang w:val="bg-BG" w:eastAsia="bg-BG"/>
        </w:rPr>
        <w:t>ТП „ДГС Радомир“</w:t>
      </w:r>
      <w:r w:rsidRPr="007208CA">
        <w:rPr>
          <w:rFonts w:ascii="Verdana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BA2EA9">
        <w:rPr>
          <w:rFonts w:ascii="Verdana" w:hAnsi="Verdana"/>
          <w:b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hAnsi="Verdana"/>
          <w:b/>
          <w:sz w:val="20"/>
          <w:szCs w:val="20"/>
          <w:lang w:val="bg-BG" w:eastAsia="en-GB"/>
        </w:rPr>
        <w:t xml:space="preserve"> при </w:t>
      </w:r>
      <w:r w:rsidRPr="00BA2EA9">
        <w:rPr>
          <w:rFonts w:ascii="Verdana" w:hAnsi="Verdana"/>
          <w:b/>
          <w:bCs/>
          <w:sz w:val="20"/>
          <w:szCs w:val="20"/>
          <w:lang w:val="bg-BG" w:eastAsia="en-GB"/>
        </w:rPr>
        <w:t>условията</w:t>
      </w:r>
      <w:r w:rsidRPr="007208CA">
        <w:rPr>
          <w:rFonts w:ascii="Verdana" w:hAnsi="Verdana"/>
          <w:b/>
          <w:sz w:val="20"/>
          <w:szCs w:val="20"/>
          <w:lang w:val="bg-BG" w:eastAsia="en-GB"/>
        </w:rPr>
        <w:t xml:space="preserve"> и по </w:t>
      </w:r>
      <w:r w:rsidRPr="00BA2EA9">
        <w:rPr>
          <w:rFonts w:ascii="Verdana" w:hAnsi="Verdana"/>
          <w:b/>
          <w:bCs/>
          <w:sz w:val="20"/>
          <w:szCs w:val="20"/>
          <w:lang w:val="bg-BG" w:eastAsia="en-GB"/>
        </w:rPr>
        <w:t>реда</w:t>
      </w:r>
      <w:r w:rsidRPr="007208CA">
        <w:rPr>
          <w:rFonts w:ascii="Verdana" w:hAnsi="Verdana"/>
          <w:b/>
          <w:sz w:val="20"/>
          <w:szCs w:val="20"/>
          <w:lang w:val="bg-BG" w:eastAsia="en-GB"/>
        </w:rPr>
        <w:t xml:space="preserve"> на </w:t>
      </w:r>
      <w:hyperlink r:id="rId13" w:history="1">
        <w:r w:rsidRPr="007208CA">
          <w:rPr>
            <w:rFonts w:ascii="Verdana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="002152CA">
        <w:rPr>
          <w:rFonts w:ascii="Verdana" w:hAnsi="Verdana"/>
          <w:b/>
          <w:sz w:val="20"/>
          <w:szCs w:val="20"/>
          <w:lang w:val="bg-BG" w:eastAsia="en-GB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bg-BG" w:eastAsia="en-GB"/>
        </w:rPr>
        <w:t xml:space="preserve">(АПК) от издаването й, определеният за купувач участник следва да представи </w:t>
      </w:r>
      <w:r w:rsidRPr="007208CA">
        <w:rPr>
          <w:rFonts w:ascii="Verdana" w:hAnsi="Verdana"/>
          <w:b/>
          <w:sz w:val="20"/>
          <w:szCs w:val="20"/>
          <w:lang w:val="bg-BG" w:eastAsia="bg-BG"/>
        </w:rPr>
        <w:t xml:space="preserve">в </w:t>
      </w:r>
      <w:r>
        <w:rPr>
          <w:rFonts w:ascii="Verdana" w:hAnsi="Verdana"/>
          <w:b/>
          <w:sz w:val="20"/>
          <w:szCs w:val="20"/>
          <w:lang w:val="bg-BG" w:eastAsia="bg-BG"/>
        </w:rPr>
        <w:t>ТП „ДГС Радомир“</w:t>
      </w:r>
      <w:r w:rsidRPr="007208CA">
        <w:rPr>
          <w:rFonts w:ascii="Verdana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4" w:anchor="p40473367" w:history="1">
        <w:r w:rsidRPr="007208CA">
          <w:rPr>
            <w:rFonts w:ascii="Verdana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hAnsi="Verdana"/>
          <w:b/>
          <w:sz w:val="20"/>
          <w:szCs w:val="20"/>
          <w:lang w:val="bg-BG" w:eastAsia="en-GB"/>
        </w:rPr>
        <w:t xml:space="preserve"> НУРИДГТ, а именно:</w:t>
      </w:r>
    </w:p>
    <w:p w14:paraId="2A1B1188" w14:textId="77777777" w:rsidR="00044F74" w:rsidRPr="009C3A72" w:rsidRDefault="00044F74" w:rsidP="00DF5486">
      <w:pPr>
        <w:pStyle w:val="ListParagraph"/>
        <w:tabs>
          <w:tab w:val="left" w:pos="851"/>
        </w:tabs>
        <w:ind w:left="0" w:right="-360" w:firstLine="471"/>
        <w:rPr>
          <w:szCs w:val="20"/>
          <w:lang w:eastAsia="en-GB"/>
        </w:rPr>
      </w:pPr>
      <w:r w:rsidRPr="007208CA">
        <w:rPr>
          <w:szCs w:val="20"/>
          <w:lang w:eastAsia="en-GB"/>
        </w:rPr>
        <w:t>12.2.1.</w:t>
      </w:r>
      <w:r w:rsidRPr="007208CA">
        <w:rPr>
          <w:szCs w:val="20"/>
          <w:lang w:eastAsia="en-GB"/>
        </w:rPr>
        <w:tab/>
      </w:r>
      <w:r w:rsidRPr="009C3A72">
        <w:rPr>
          <w:szCs w:val="20"/>
          <w:lang w:eastAsia="en-GB"/>
        </w:rPr>
        <w:t>Всички необходими документи, доказващи обстоятелствата за техническа и кадрова обезпеченост, които е декларирал:</w:t>
      </w:r>
    </w:p>
    <w:p w14:paraId="6B7C56B6" w14:textId="77777777" w:rsidR="00044F74" w:rsidRPr="009C3A72" w:rsidRDefault="00044F74" w:rsidP="00DF5486">
      <w:pPr>
        <w:pStyle w:val="ListParagraph"/>
        <w:tabs>
          <w:tab w:val="left" w:pos="851"/>
        </w:tabs>
        <w:ind w:left="0" w:right="-360" w:firstLine="471"/>
        <w:rPr>
          <w:szCs w:val="20"/>
          <w:u w:val="single"/>
        </w:rPr>
      </w:pPr>
      <w:r w:rsidRPr="009C3A72">
        <w:rPr>
          <w:szCs w:val="20"/>
          <w:lang w:eastAsia="en-GB"/>
        </w:rPr>
        <w:t>12.2.1.1.</w:t>
      </w:r>
      <w:r w:rsidRPr="009C3A72">
        <w:rPr>
          <w:szCs w:val="20"/>
          <w:lang w:eastAsia="en-GB"/>
        </w:rPr>
        <w:tab/>
      </w:r>
      <w:r w:rsidRPr="009C3A72">
        <w:rPr>
          <w:szCs w:val="20"/>
        </w:rPr>
        <w:t xml:space="preserve"> Справка/и за актуалното състояние на действащите трудови договори на участника от НАП (може да бъде и справка от електронният регистър на НАП, издадена чрез електронен подпис), със дата на издаване - не повече от </w:t>
      </w:r>
      <w:r w:rsidRPr="009C3A72">
        <w:rPr>
          <w:b/>
          <w:szCs w:val="20"/>
        </w:rPr>
        <w:t>3 (три) месеца</w:t>
      </w:r>
      <w:r w:rsidRPr="009C3A72">
        <w:rPr>
          <w:szCs w:val="20"/>
        </w:rPr>
        <w:t xml:space="preserve"> преди крайният срок за подаване на офертите.</w:t>
      </w:r>
    </w:p>
    <w:p w14:paraId="1C1768D3" w14:textId="77777777" w:rsidR="00044F74" w:rsidRPr="00BA2EA9" w:rsidRDefault="00044F74" w:rsidP="00DF5486">
      <w:pPr>
        <w:tabs>
          <w:tab w:val="left" w:pos="851"/>
        </w:tabs>
        <w:ind w:right="-360" w:firstLine="471"/>
        <w:contextualSpacing/>
        <w:jc w:val="both"/>
        <w:rPr>
          <w:rFonts w:ascii="Verdana" w:hAnsi="Verdana"/>
          <w:sz w:val="20"/>
          <w:szCs w:val="20"/>
          <w:u w:val="single"/>
          <w:lang w:val="bg-BG"/>
        </w:rPr>
      </w:pPr>
      <w:r w:rsidRPr="00BA2EA9">
        <w:rPr>
          <w:rFonts w:ascii="Verdana" w:hAnsi="Verdana"/>
          <w:sz w:val="20"/>
          <w:szCs w:val="20"/>
          <w:shd w:val="clear" w:color="auto" w:fill="FEFEFE"/>
          <w:lang w:val="bg-BG"/>
        </w:rPr>
        <w:t>12.2.1.2.</w:t>
      </w:r>
      <w:r w:rsidRPr="00BA2EA9">
        <w:rPr>
          <w:rFonts w:ascii="Verdana" w:hAnsi="Verdana"/>
          <w:sz w:val="20"/>
          <w:szCs w:val="20"/>
          <w:shd w:val="clear" w:color="auto" w:fill="FEFEFE"/>
          <w:lang w:val="bg-BG"/>
        </w:rPr>
        <w:tab/>
        <w:t xml:space="preserve">Копие от документите на </w:t>
      </w:r>
      <w:r w:rsidRPr="00BA2EA9">
        <w:rPr>
          <w:rFonts w:ascii="Verdana" w:hAnsi="Verdana"/>
          <w:sz w:val="20"/>
          <w:szCs w:val="20"/>
          <w:lang w:val="bg-BG"/>
        </w:rPr>
        <w:t xml:space="preserve">работниците при участника, доказващи тяхната квалификация и правоспособност за извършване на дърводобив – сеч и извоз в съответствие с изискванията, заложени в настоящата документация </w:t>
      </w:r>
      <w:r w:rsidRPr="009C3A72">
        <w:rPr>
          <w:rFonts w:ascii="Verdana" w:hAnsi="Verdana"/>
          <w:sz w:val="20"/>
          <w:szCs w:val="20"/>
          <w:lang w:val="ru-RU"/>
        </w:rPr>
        <w:t>/придобита квалификация за работа с бензино-моторни триони</w:t>
      </w:r>
      <w:r w:rsidRPr="00BA2EA9">
        <w:rPr>
          <w:rFonts w:ascii="Verdana" w:hAnsi="Verdana"/>
          <w:sz w:val="20"/>
          <w:szCs w:val="20"/>
          <w:lang w:val="bg-BG"/>
        </w:rPr>
        <w:t xml:space="preserve"> и </w:t>
      </w:r>
      <w:r w:rsidRPr="009C3A72">
        <w:rPr>
          <w:rFonts w:ascii="Verdana" w:hAnsi="Verdana"/>
          <w:sz w:val="20"/>
          <w:szCs w:val="20"/>
          <w:lang w:val="ru-RU"/>
        </w:rPr>
        <w:t>правоспособност за управление на специализирана горска техника</w:t>
      </w:r>
      <w:r w:rsidRPr="00BA2EA9">
        <w:rPr>
          <w:rFonts w:ascii="Verdana" w:hAnsi="Verdana"/>
          <w:sz w:val="20"/>
          <w:szCs w:val="20"/>
          <w:lang w:val="bg-BG"/>
        </w:rPr>
        <w:t>,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  <w:u w:val="single"/>
          <w:lang w:val="ru-RU"/>
        </w:rPr>
        <w:t>когато ще</w:t>
      </w:r>
      <w:r w:rsidRPr="00BA2EA9">
        <w:rPr>
          <w:rFonts w:ascii="Verdana" w:hAnsi="Verdana"/>
          <w:sz w:val="20"/>
          <w:szCs w:val="20"/>
          <w:u w:val="single"/>
          <w:lang w:val="bg-BG"/>
        </w:rPr>
        <w:t xml:space="preserve"> се използва такава от участника за работа в обекта</w:t>
      </w:r>
      <w:r w:rsidRPr="009C3A72">
        <w:rPr>
          <w:rFonts w:ascii="Verdana" w:hAnsi="Verdana"/>
          <w:sz w:val="20"/>
          <w:szCs w:val="20"/>
          <w:lang w:val="ru-RU"/>
        </w:rPr>
        <w:t xml:space="preserve"> /</w:t>
      </w:r>
      <w:r w:rsidRPr="00BA2EA9">
        <w:rPr>
          <w:rFonts w:ascii="Verdana" w:hAnsi="Verdana"/>
          <w:sz w:val="20"/>
          <w:szCs w:val="20"/>
          <w:lang w:val="bg-BG"/>
        </w:rPr>
        <w:t>.</w:t>
      </w:r>
    </w:p>
    <w:p w14:paraId="491D1EEC" w14:textId="77777777" w:rsidR="00044F74" w:rsidRPr="009C3A72" w:rsidRDefault="00044F74" w:rsidP="00DF5486">
      <w:pPr>
        <w:pStyle w:val="ListParagraph"/>
        <w:tabs>
          <w:tab w:val="left" w:pos="851"/>
        </w:tabs>
        <w:ind w:left="0" w:right="-360" w:firstLine="471"/>
        <w:rPr>
          <w:rFonts w:eastAsia="Calibri"/>
          <w:szCs w:val="20"/>
          <w:lang w:eastAsia="en-US"/>
        </w:rPr>
      </w:pPr>
      <w:r w:rsidRPr="009C3A72">
        <w:rPr>
          <w:szCs w:val="20"/>
          <w:shd w:val="clear" w:color="auto" w:fill="FEFEFE"/>
        </w:rPr>
        <w:t>12.2.1.3.</w:t>
      </w:r>
      <w:r w:rsidRPr="009C3A72">
        <w:rPr>
          <w:szCs w:val="20"/>
          <w:shd w:val="clear" w:color="auto" w:fill="FEFEFE"/>
        </w:rPr>
        <w:tab/>
      </w:r>
      <w:r w:rsidRPr="009C3A72">
        <w:rPr>
          <w:rFonts w:eastAsia="Calibri"/>
          <w:szCs w:val="20"/>
          <w:lang w:eastAsia="en-US"/>
        </w:rPr>
        <w:t>Документи, удостоверяващи техническите възможности на участника за сеч и извоз на дървесината:</w:t>
      </w:r>
    </w:p>
    <w:p w14:paraId="7D382D61" w14:textId="77777777" w:rsidR="00044F74" w:rsidRPr="009C3A72" w:rsidRDefault="00044F74" w:rsidP="00DF5486">
      <w:pPr>
        <w:pStyle w:val="ListParagraph"/>
        <w:tabs>
          <w:tab w:val="left" w:pos="851"/>
        </w:tabs>
        <w:ind w:left="0" w:right="-360" w:firstLine="471"/>
        <w:rPr>
          <w:rFonts w:eastAsia="Calibri"/>
          <w:szCs w:val="20"/>
          <w:lang w:val="ru-RU" w:eastAsia="en-US"/>
        </w:rPr>
      </w:pPr>
      <w:r w:rsidRPr="009C3A72">
        <w:rPr>
          <w:rFonts w:eastAsia="Calibri"/>
          <w:szCs w:val="20"/>
          <w:lang w:val="ru-RU" w:eastAsia="en-US"/>
        </w:rPr>
        <w:t>- За техниката - свидетелства за регистрация на земеделска и горска техника по реда на ЗРКЗГТ, талон за преминал технически преглед по реда на ЗРКЗГТ и ЗДвП, за горската и автомобилна техника, за която се изисква ежегодно преминаване на технически преглед. От представените документи трябва да може да бъде удостоверен собственика на техниката. (копия, заверени «вярно с оригинала» с подпис на представляващия участника)</w:t>
      </w:r>
    </w:p>
    <w:p w14:paraId="6F31E6C9" w14:textId="77777777" w:rsidR="00044F74" w:rsidRPr="009C3A72" w:rsidRDefault="00044F74" w:rsidP="00DF5486">
      <w:pPr>
        <w:pStyle w:val="ListParagraph"/>
        <w:tabs>
          <w:tab w:val="left" w:pos="851"/>
        </w:tabs>
        <w:ind w:left="0" w:right="-360" w:firstLine="471"/>
        <w:rPr>
          <w:szCs w:val="20"/>
        </w:rPr>
      </w:pPr>
      <w:r w:rsidRPr="009C3A72">
        <w:rPr>
          <w:rFonts w:eastAsia="Calibri"/>
          <w:szCs w:val="20"/>
          <w:lang w:val="ru-RU" w:eastAsia="en-US"/>
        </w:rPr>
        <w:t>-</w:t>
      </w:r>
      <w:r w:rsidRPr="009C3A72">
        <w:rPr>
          <w:rFonts w:eastAsia="Calibri"/>
          <w:szCs w:val="20"/>
          <w:lang w:val="ru-RU" w:eastAsia="en-US"/>
        </w:rPr>
        <w:tab/>
        <w:t>За животните регистрационен талон или паспорт, или актуална справка от интегрираната система на Българска агенция за безопасност на храните (БАБХ). Договор за наем, ако животните са наети.</w:t>
      </w:r>
      <w:r w:rsidRPr="009C3A72">
        <w:rPr>
          <w:rFonts w:eastAsia="Calibri"/>
          <w:b/>
          <w:szCs w:val="20"/>
          <w:lang w:val="ru-RU" w:eastAsia="en-US"/>
        </w:rPr>
        <w:t xml:space="preserve"> </w:t>
      </w:r>
      <w:r w:rsidRPr="009C3A72">
        <w:rPr>
          <w:rFonts w:eastAsia="Calibri"/>
          <w:szCs w:val="20"/>
          <w:lang w:val="ru-RU" w:eastAsia="en-US"/>
        </w:rPr>
        <w:t>От представените документи трябва да може да бъде удостоверен собственика на животните.</w:t>
      </w:r>
      <w:r w:rsidRPr="009C3A72">
        <w:rPr>
          <w:rFonts w:eastAsia="Calibri"/>
          <w:b/>
          <w:szCs w:val="20"/>
          <w:lang w:val="ru-RU" w:eastAsia="en-US"/>
        </w:rPr>
        <w:t xml:space="preserve"> </w:t>
      </w:r>
      <w:r w:rsidRPr="009C3A72">
        <w:rPr>
          <w:rFonts w:eastAsia="Calibri"/>
          <w:szCs w:val="20"/>
          <w:lang w:val="ru-RU" w:eastAsia="en-US"/>
        </w:rPr>
        <w:t>(копия, заверени «вярно с оригинала» с подпис на представляващия участника)</w:t>
      </w:r>
    </w:p>
    <w:p w14:paraId="686F934B" w14:textId="33F1C687" w:rsidR="00044F74" w:rsidRPr="009C3A72" w:rsidRDefault="00044F74" w:rsidP="00DF5486">
      <w:pPr>
        <w:pStyle w:val="ListParagraph"/>
        <w:tabs>
          <w:tab w:val="left" w:pos="851"/>
        </w:tabs>
        <w:ind w:left="0" w:right="-360" w:firstLine="471"/>
        <w:rPr>
          <w:szCs w:val="20"/>
        </w:rPr>
      </w:pPr>
      <w:r w:rsidRPr="009C3A72">
        <w:rPr>
          <w:szCs w:val="20"/>
          <w:lang w:eastAsia="en-GB"/>
        </w:rPr>
        <w:t>12.2.2.</w:t>
      </w:r>
      <w:r w:rsidRPr="009C3A72">
        <w:rPr>
          <w:szCs w:val="20"/>
          <w:lang w:eastAsia="en-GB"/>
        </w:rPr>
        <w:tab/>
      </w:r>
      <w:bookmarkStart w:id="8" w:name="_Hlk5200140"/>
      <w:r w:rsidRPr="009C3A72">
        <w:rPr>
          <w:szCs w:val="20"/>
          <w:lang w:eastAsia="en-GB"/>
        </w:rPr>
        <w:t>Номер на документ за внасяне на допълнителна парична сума – в</w:t>
      </w:r>
      <w:r>
        <w:rPr>
          <w:szCs w:val="20"/>
          <w:lang w:eastAsia="en-GB"/>
        </w:rPr>
        <w:t xml:space="preserve"> случаите, когато гаранцията за </w:t>
      </w:r>
      <w:r w:rsidRPr="009C3A72">
        <w:rPr>
          <w:bCs/>
          <w:szCs w:val="20"/>
          <w:lang w:eastAsia="en-GB"/>
        </w:rPr>
        <w:t>изпълнение</w:t>
      </w:r>
      <w:r>
        <w:rPr>
          <w:szCs w:val="20"/>
          <w:lang w:eastAsia="en-GB"/>
        </w:rPr>
        <w:t xml:space="preserve"> </w:t>
      </w:r>
      <w:r w:rsidRPr="009C3A72">
        <w:rPr>
          <w:szCs w:val="20"/>
          <w:lang w:eastAsia="en-GB"/>
        </w:rPr>
        <w:t xml:space="preserve">надвишава внесената гаранция за участие, или учредена в полза на продавача </w:t>
      </w:r>
      <w:r>
        <w:rPr>
          <w:szCs w:val="20"/>
        </w:rPr>
        <w:t>ТП „ДГС Радомир“</w:t>
      </w:r>
      <w:r w:rsidRPr="009C3A72">
        <w:rPr>
          <w:szCs w:val="20"/>
        </w:rPr>
        <w:t xml:space="preserve"> </w:t>
      </w:r>
      <w:r>
        <w:rPr>
          <w:szCs w:val="20"/>
          <w:lang w:eastAsia="en-GB"/>
        </w:rPr>
        <w:t xml:space="preserve">банкова гаранция за </w:t>
      </w:r>
      <w:r w:rsidRPr="009C3A72">
        <w:rPr>
          <w:bCs/>
          <w:szCs w:val="20"/>
          <w:lang w:eastAsia="en-GB"/>
        </w:rPr>
        <w:t>изпълнение</w:t>
      </w:r>
      <w:r>
        <w:rPr>
          <w:szCs w:val="20"/>
          <w:lang w:eastAsia="en-GB"/>
        </w:rPr>
        <w:t xml:space="preserve"> </w:t>
      </w:r>
      <w:r w:rsidRPr="009C3A72">
        <w:rPr>
          <w:szCs w:val="20"/>
          <w:lang w:eastAsia="en-GB"/>
        </w:rPr>
        <w:t>на договора</w:t>
      </w:r>
      <w:r w:rsidRPr="009C3A72">
        <w:rPr>
          <w:szCs w:val="20"/>
        </w:rPr>
        <w:t xml:space="preserve"> в размер на </w:t>
      </w:r>
      <w:r>
        <w:rPr>
          <w:b/>
          <w:szCs w:val="20"/>
        </w:rPr>
        <w:t>10</w:t>
      </w:r>
      <w:r w:rsidRPr="009C3A72">
        <w:rPr>
          <w:b/>
          <w:szCs w:val="20"/>
        </w:rPr>
        <w:t xml:space="preserve"> %</w:t>
      </w:r>
      <w:r w:rsidRPr="009C3A72">
        <w:rPr>
          <w:szCs w:val="20"/>
        </w:rPr>
        <w:t xml:space="preserve"> от стойността му, в зависимост от направения от участника избор за формата на гаранцията.</w:t>
      </w:r>
      <w:bookmarkEnd w:id="8"/>
    </w:p>
    <w:p w14:paraId="1B72A234" w14:textId="68A6AE4B" w:rsidR="00044F74" w:rsidRPr="009C3A72" w:rsidRDefault="00044F74" w:rsidP="00DF5486">
      <w:pPr>
        <w:pStyle w:val="ListParagraph"/>
        <w:tabs>
          <w:tab w:val="left" w:pos="851"/>
        </w:tabs>
        <w:ind w:left="0" w:right="-360" w:firstLine="471"/>
        <w:rPr>
          <w:szCs w:val="20"/>
        </w:rPr>
      </w:pPr>
      <w:r w:rsidRPr="009C3A72">
        <w:rPr>
          <w:szCs w:val="20"/>
          <w:lang w:eastAsia="en-GB"/>
        </w:rPr>
        <w:t>12.2.3.</w:t>
      </w:r>
      <w:r w:rsidRPr="009C3A72">
        <w:rPr>
          <w:szCs w:val="20"/>
          <w:lang w:eastAsia="en-GB"/>
        </w:rPr>
        <w:tab/>
        <w:t>Свидетелство за съдимост на физическото лице или на лицата, които представляв</w:t>
      </w:r>
      <w:r>
        <w:rPr>
          <w:szCs w:val="20"/>
          <w:lang w:eastAsia="en-GB"/>
        </w:rPr>
        <w:t xml:space="preserve">ат съответния участник съгласно </w:t>
      </w:r>
      <w:hyperlink r:id="rId15" w:history="1">
        <w:r w:rsidRPr="009C3A72">
          <w:rPr>
            <w:szCs w:val="20"/>
            <w:u w:val="single"/>
            <w:lang w:eastAsia="en-GB"/>
          </w:rPr>
          <w:t>Търговския закон</w:t>
        </w:r>
      </w:hyperlink>
      <w:r>
        <w:rPr>
          <w:szCs w:val="20"/>
          <w:lang w:eastAsia="en-GB"/>
        </w:rPr>
        <w:t xml:space="preserve"> или законодателството на </w:t>
      </w:r>
      <w:r w:rsidRPr="009C3A72">
        <w:rPr>
          <w:bCs/>
          <w:szCs w:val="20"/>
          <w:lang w:eastAsia="en-GB"/>
        </w:rPr>
        <w:t>държава</w:t>
      </w:r>
      <w:r>
        <w:rPr>
          <w:szCs w:val="20"/>
          <w:lang w:eastAsia="en-GB"/>
        </w:rPr>
        <w:t xml:space="preserve"> </w:t>
      </w:r>
      <w:r w:rsidRPr="009C3A72">
        <w:rPr>
          <w:szCs w:val="20"/>
          <w:lang w:eastAsia="en-GB"/>
        </w:rPr>
        <w:t>– членка на</w:t>
      </w:r>
      <w:r>
        <w:rPr>
          <w:szCs w:val="20"/>
          <w:lang w:eastAsia="en-GB"/>
        </w:rPr>
        <w:t xml:space="preserve"> Европейския съюз, или на друга </w:t>
      </w:r>
      <w:r w:rsidRPr="009C3A72">
        <w:rPr>
          <w:bCs/>
          <w:szCs w:val="20"/>
          <w:lang w:eastAsia="en-GB"/>
        </w:rPr>
        <w:t>държава</w:t>
      </w:r>
      <w:r>
        <w:rPr>
          <w:szCs w:val="20"/>
          <w:lang w:eastAsia="en-GB"/>
        </w:rPr>
        <w:t xml:space="preserve"> – страна по </w:t>
      </w:r>
      <w:hyperlink r:id="rId16" w:history="1">
        <w:r w:rsidRPr="009C3A72">
          <w:rPr>
            <w:szCs w:val="20"/>
            <w:u w:val="single"/>
            <w:lang w:eastAsia="en-GB"/>
          </w:rPr>
          <w:t>Споразумението за Европейското икономическо пространство</w:t>
        </w:r>
      </w:hyperlink>
      <w:r w:rsidRPr="009C3A72">
        <w:rPr>
          <w:szCs w:val="20"/>
          <w:lang w:eastAsia="en-GB"/>
        </w:rPr>
        <w:t>, където участникът е регистриран.</w:t>
      </w:r>
      <w:r w:rsidRPr="009C3A72">
        <w:t xml:space="preserve"> </w:t>
      </w:r>
    </w:p>
    <w:p w14:paraId="17C56555" w14:textId="77777777" w:rsidR="00044F74" w:rsidRPr="009C3A72" w:rsidRDefault="00044F74" w:rsidP="00DF5486">
      <w:pPr>
        <w:pStyle w:val="ListParagraph"/>
        <w:tabs>
          <w:tab w:val="left" w:pos="851"/>
        </w:tabs>
        <w:ind w:left="0" w:right="-360" w:firstLine="471"/>
        <w:rPr>
          <w:szCs w:val="20"/>
        </w:rPr>
      </w:pPr>
      <w:r w:rsidRPr="009C3A72">
        <w:rPr>
          <w:szCs w:val="20"/>
          <w:lang w:eastAsia="en-GB"/>
        </w:rPr>
        <w:t>12.2.4.</w:t>
      </w:r>
      <w:r w:rsidRPr="009C3A72">
        <w:rPr>
          <w:szCs w:val="20"/>
          <w:lang w:eastAsia="en-GB"/>
        </w:rPr>
        <w:tab/>
      </w:r>
      <w:r w:rsidRPr="009C3A72">
        <w:rPr>
          <w:szCs w:val="20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9C3A72">
        <w:rPr>
          <w:b/>
          <w:szCs w:val="20"/>
        </w:rPr>
        <w:t xml:space="preserve">не повече от </w:t>
      </w:r>
      <w:r w:rsidRPr="00D808CA">
        <w:rPr>
          <w:b/>
          <w:szCs w:val="20"/>
        </w:rPr>
        <w:t>3 (три) месеца</w:t>
      </w:r>
      <w:r w:rsidRPr="009C3A72">
        <w:rPr>
          <w:szCs w:val="20"/>
        </w:rPr>
        <w:t>, преди датата на сключване на договора.</w:t>
      </w:r>
    </w:p>
    <w:p w14:paraId="0ACD2973" w14:textId="77777777" w:rsidR="00044F74" w:rsidRPr="009C3A72" w:rsidRDefault="00044F74" w:rsidP="00DF5486">
      <w:pPr>
        <w:pStyle w:val="ListParagraph"/>
        <w:tabs>
          <w:tab w:val="left" w:pos="851"/>
        </w:tabs>
        <w:ind w:left="0" w:right="-360" w:firstLine="471"/>
        <w:rPr>
          <w:szCs w:val="20"/>
        </w:rPr>
      </w:pPr>
      <w:r w:rsidRPr="009C3A72">
        <w:rPr>
          <w:szCs w:val="20"/>
          <w:shd w:val="clear" w:color="auto" w:fill="FEFEFE"/>
          <w:lang w:val="ru-RU"/>
        </w:rPr>
        <w:lastRenderedPageBreak/>
        <w:t>12.2.5.</w:t>
      </w:r>
      <w:r w:rsidRPr="009C3A72">
        <w:rPr>
          <w:szCs w:val="20"/>
          <w:shd w:val="clear" w:color="auto" w:fill="FEFEFE"/>
          <w:lang w:val="ru-RU"/>
        </w:rPr>
        <w:tab/>
      </w:r>
      <w:r w:rsidRPr="009C3A72">
        <w:rPr>
          <w:spacing w:val="1"/>
          <w:szCs w:val="20"/>
        </w:rPr>
        <w:t>Декларация за спазване изискванията на Регламент (ЕС) № 995/2010 на Европейския парламент и на Съвета от 20 октомври 2010 г. в качеството на оператор, който пуска на пазара дървен материал и изделия от дървен материал (OB, L, бр. 295 от 12 ноември 2010 г.)</w:t>
      </w:r>
    </w:p>
    <w:p w14:paraId="721D9883" w14:textId="77777777" w:rsidR="00044F74" w:rsidRPr="007208CA" w:rsidRDefault="00044F74" w:rsidP="00DF5486">
      <w:pPr>
        <w:tabs>
          <w:tab w:val="left" w:pos="851"/>
        </w:tabs>
        <w:ind w:right="-360" w:firstLine="471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7208CA">
        <w:rPr>
          <w:rFonts w:ascii="Verdana" w:hAnsi="Verdana"/>
          <w:sz w:val="20"/>
          <w:szCs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 </w:t>
      </w:r>
    </w:p>
    <w:p w14:paraId="7470D059" w14:textId="77777777" w:rsidR="00044F74" w:rsidRPr="007208CA" w:rsidRDefault="00044F74" w:rsidP="00DF5486">
      <w:pPr>
        <w:tabs>
          <w:tab w:val="left" w:pos="851"/>
        </w:tabs>
        <w:ind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</w:p>
    <w:p w14:paraId="26F5E2CA" w14:textId="77777777" w:rsidR="00044F74" w:rsidRPr="007208CA" w:rsidRDefault="00044F74" w:rsidP="00DF5486">
      <w:pPr>
        <w:numPr>
          <w:ilvl w:val="1"/>
          <w:numId w:val="8"/>
        </w:numPr>
        <w:tabs>
          <w:tab w:val="left" w:pos="851"/>
        </w:tabs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14:paraId="420A2DFC" w14:textId="017D4ED7" w:rsidR="00044F74" w:rsidRPr="007208CA" w:rsidRDefault="00044F74" w:rsidP="00DF5486">
      <w:pPr>
        <w:numPr>
          <w:ilvl w:val="1"/>
          <w:numId w:val="8"/>
        </w:numPr>
        <w:tabs>
          <w:tab w:val="left" w:pos="851"/>
        </w:tabs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сключва с участник, който има парични задължения към </w:t>
      </w:r>
      <w:r>
        <w:rPr>
          <w:rFonts w:ascii="Verdana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hAnsi="Verdana"/>
          <w:sz w:val="20"/>
          <w:szCs w:val="20"/>
          <w:shd w:val="clear" w:color="auto" w:fill="B6DDE8"/>
          <w:lang w:val="ru-RU" w:eastAsia="bg-BG"/>
        </w:rPr>
        <w:t xml:space="preserve"> За целта </w:t>
      </w:r>
      <w:r>
        <w:rPr>
          <w:rFonts w:ascii="Verdana" w:hAnsi="Verdana"/>
          <w:sz w:val="20"/>
          <w:szCs w:val="20"/>
          <w:shd w:val="clear" w:color="auto" w:fill="B6DDE8"/>
          <w:lang w:val="bg-BG" w:eastAsia="bg-BG"/>
        </w:rPr>
        <w:t>ТП „ДГС Радомир“</w:t>
      </w:r>
      <w:r w:rsidRPr="007208CA">
        <w:rPr>
          <w:rFonts w:ascii="Verdana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>
        <w:rPr>
          <w:rFonts w:ascii="Verdana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hAnsi="Verdana"/>
          <w:sz w:val="20"/>
          <w:szCs w:val="20"/>
          <w:shd w:val="clear" w:color="auto" w:fill="B6DDE8"/>
          <w:lang w:val="ru-RU" w:eastAsia="bg-BG"/>
        </w:rPr>
        <w:t>, преди подписване на договора</w:t>
      </w:r>
      <w:r w:rsidRPr="007208CA">
        <w:rPr>
          <w:rFonts w:ascii="Verdana" w:hAnsi="Verdana"/>
          <w:sz w:val="20"/>
          <w:szCs w:val="20"/>
          <w:shd w:val="clear" w:color="auto" w:fill="B6DDE8"/>
          <w:lang w:val="bg-BG" w:eastAsia="bg-BG"/>
        </w:rPr>
        <w:t>.</w:t>
      </w:r>
    </w:p>
    <w:p w14:paraId="1B92E4C8" w14:textId="77777777" w:rsidR="00044F74" w:rsidRPr="007208CA" w:rsidRDefault="00044F74" w:rsidP="00DF5486">
      <w:pPr>
        <w:numPr>
          <w:ilvl w:val="1"/>
          <w:numId w:val="8"/>
        </w:numPr>
        <w:tabs>
          <w:tab w:val="left" w:pos="851"/>
        </w:tabs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 xml:space="preserve"> </w:t>
      </w:r>
      <w:bookmarkStart w:id="9" w:name="_Hlk6313777"/>
      <w:r w:rsidRPr="007208CA">
        <w:rPr>
          <w:rFonts w:ascii="Verdana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9"/>
    </w:p>
    <w:p w14:paraId="6D5F8407" w14:textId="0620995D" w:rsidR="00044F74" w:rsidRPr="007208CA" w:rsidRDefault="00044F74" w:rsidP="00DF5486">
      <w:pPr>
        <w:numPr>
          <w:ilvl w:val="0"/>
          <w:numId w:val="8"/>
        </w:numPr>
        <w:ind w:left="0" w:right="-360" w:firstLine="624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22300E">
        <w:rPr>
          <w:rFonts w:ascii="Verdana" w:hAnsi="Verdana"/>
          <w:sz w:val="20"/>
          <w:szCs w:val="20"/>
          <w:lang w:val="bg-BG" w:eastAsia="bg-BG"/>
        </w:rPr>
        <w:t xml:space="preserve">Условия за плащане: авансова вноска в размер на </w:t>
      </w:r>
      <w:r w:rsidRPr="00F33D48">
        <w:rPr>
          <w:rFonts w:ascii="Verdana" w:hAnsi="Verdana"/>
          <w:b/>
          <w:sz w:val="20"/>
          <w:szCs w:val="20"/>
          <w:lang w:val="bg-BG" w:eastAsia="bg-BG"/>
        </w:rPr>
        <w:t>10 % (десет процента)</w:t>
      </w:r>
      <w:r w:rsidRPr="0022300E">
        <w:rPr>
          <w:rFonts w:ascii="Verdana" w:hAnsi="Verdana"/>
          <w:sz w:val="20"/>
          <w:szCs w:val="20"/>
          <w:lang w:val="bg-BG" w:eastAsia="bg-BG"/>
        </w:rPr>
        <w:t xml:space="preserve"> от достигнатата при търга стойност на обекта, както и законоустановения размер на ДДС. Авансовата вноска се заплаща най-късно преди издаване на първия превозен билет за транспортиране на договорираната дървесина. След транспортирането на количество дървесина на стойност, равна на авансовата вноска, плащането ще се извършва на авансови вноски в размер, определен от купувача. </w:t>
      </w:r>
      <w:r>
        <w:rPr>
          <w:rFonts w:ascii="Verdana" w:hAnsi="Verdana"/>
          <w:sz w:val="20"/>
          <w:szCs w:val="20"/>
          <w:lang w:val="bg-BG" w:eastAsia="bg-BG"/>
        </w:rPr>
        <w:t>ТП „ДГС Радомир“</w:t>
      </w:r>
      <w:r w:rsidRPr="0022300E">
        <w:rPr>
          <w:rFonts w:ascii="Verdana" w:hAnsi="Verdana"/>
          <w:sz w:val="20"/>
          <w:szCs w:val="20"/>
          <w:lang w:val="bg-BG" w:eastAsia="bg-BG"/>
        </w:rPr>
        <w:t xml:space="preserve"> ще издава електронни превозни билети, до размера на внесените от купувача вноски, след представяне на документ, удостоверяващ извършено плащане.</w:t>
      </w:r>
    </w:p>
    <w:p w14:paraId="0458E34D" w14:textId="77777777" w:rsidR="00044F74" w:rsidRPr="007208CA" w:rsidRDefault="00044F74" w:rsidP="00DF5486">
      <w:pPr>
        <w:numPr>
          <w:ilvl w:val="0"/>
          <w:numId w:val="8"/>
        </w:numPr>
        <w:tabs>
          <w:tab w:val="left" w:pos="851"/>
        </w:tabs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14:paraId="6114C408" w14:textId="77777777" w:rsidR="00044F74" w:rsidRPr="009C3A72" w:rsidRDefault="00044F74" w:rsidP="00DF5486">
      <w:pPr>
        <w:pStyle w:val="ListParagraph"/>
        <w:numPr>
          <w:ilvl w:val="1"/>
          <w:numId w:val="8"/>
        </w:numPr>
        <w:tabs>
          <w:tab w:val="left" w:pos="851"/>
        </w:tabs>
        <w:ind w:left="0" w:right="-360" w:firstLine="567"/>
        <w:rPr>
          <w:szCs w:val="20"/>
        </w:rPr>
      </w:pPr>
      <w:r w:rsidRPr="009C3A72">
        <w:rPr>
          <w:szCs w:val="20"/>
        </w:rPr>
        <w:t>Екземпляр от настоящата заповед за откриване на търга.</w:t>
      </w:r>
    </w:p>
    <w:p w14:paraId="74B1568C" w14:textId="77777777" w:rsidR="00044F74" w:rsidRPr="009C3A72" w:rsidRDefault="00044F74" w:rsidP="00DF5486">
      <w:pPr>
        <w:pStyle w:val="ListParagraph"/>
        <w:numPr>
          <w:ilvl w:val="1"/>
          <w:numId w:val="8"/>
        </w:numPr>
        <w:tabs>
          <w:tab w:val="left" w:pos="851"/>
        </w:tabs>
        <w:ind w:left="0" w:right="-360" w:firstLine="567"/>
        <w:rPr>
          <w:szCs w:val="20"/>
        </w:rPr>
      </w:pPr>
      <w:r w:rsidRPr="009C3A72">
        <w:rPr>
          <w:bCs/>
          <w:szCs w:val="20"/>
        </w:rPr>
        <w:t xml:space="preserve">Спецификация за продажба на стояща дървесина на корен от обекта - </w:t>
      </w:r>
      <w:r w:rsidRPr="009C3A72">
        <w:rPr>
          <w:szCs w:val="20"/>
        </w:rPr>
        <w:t>Приложение „Г1“</w:t>
      </w:r>
    </w:p>
    <w:p w14:paraId="52522B6D" w14:textId="77777777" w:rsidR="00044F74" w:rsidRPr="009C3A72" w:rsidRDefault="00044F74" w:rsidP="00DF5486">
      <w:pPr>
        <w:pStyle w:val="ListParagraph"/>
        <w:numPr>
          <w:ilvl w:val="1"/>
          <w:numId w:val="8"/>
        </w:numPr>
        <w:tabs>
          <w:tab w:val="left" w:pos="851"/>
        </w:tabs>
        <w:ind w:left="0" w:right="-360" w:firstLine="567"/>
        <w:rPr>
          <w:szCs w:val="20"/>
        </w:rPr>
      </w:pPr>
      <w:r w:rsidRPr="009C3A72">
        <w:rPr>
          <w:bCs/>
          <w:szCs w:val="20"/>
        </w:rPr>
        <w:t xml:space="preserve">Образец на </w:t>
      </w:r>
      <w:r w:rsidRPr="009C3A72">
        <w:rPr>
          <w:szCs w:val="20"/>
        </w:rPr>
        <w:t>Декларация за отсъствие на обстоятелства по чл. 18, ал. 1, т. 3, от НУРВИДГТ.</w:t>
      </w:r>
    </w:p>
    <w:p w14:paraId="3558C419" w14:textId="77777777" w:rsidR="00044F74" w:rsidRPr="009C3A72" w:rsidRDefault="00044F74" w:rsidP="00DF5486">
      <w:pPr>
        <w:pStyle w:val="ListParagraph"/>
        <w:numPr>
          <w:ilvl w:val="1"/>
          <w:numId w:val="8"/>
        </w:numPr>
        <w:tabs>
          <w:tab w:val="left" w:pos="851"/>
        </w:tabs>
        <w:ind w:left="0" w:right="-360" w:firstLine="567"/>
        <w:rPr>
          <w:szCs w:val="20"/>
        </w:rPr>
      </w:pPr>
      <w:r w:rsidRPr="009C3A72">
        <w:rPr>
          <w:szCs w:val="20"/>
        </w:rPr>
        <w:t>Проект на договор.</w:t>
      </w:r>
    </w:p>
    <w:p w14:paraId="2967C235" w14:textId="77777777" w:rsidR="00044F74" w:rsidRPr="009C3A72" w:rsidRDefault="00044F74" w:rsidP="00DF5486">
      <w:pPr>
        <w:pStyle w:val="ListParagraph"/>
        <w:numPr>
          <w:ilvl w:val="1"/>
          <w:numId w:val="8"/>
        </w:numPr>
        <w:tabs>
          <w:tab w:val="left" w:pos="851"/>
        </w:tabs>
        <w:ind w:left="0" w:right="-360" w:firstLine="567"/>
        <w:rPr>
          <w:szCs w:val="20"/>
        </w:rPr>
      </w:pPr>
      <w:r w:rsidRPr="009C3A72">
        <w:rPr>
          <w:szCs w:val="20"/>
          <w:lang w:val="ru-RU"/>
        </w:rPr>
        <w:t>ЛИСТ ЗА ПРОВЕРКА</w:t>
      </w:r>
      <w:r w:rsidRPr="009C3A72">
        <w:rPr>
          <w:b/>
          <w:szCs w:val="20"/>
          <w:lang w:val="ru-RU"/>
        </w:rPr>
        <w:t xml:space="preserve"> </w:t>
      </w:r>
      <w:r w:rsidRPr="009C3A72">
        <w:rPr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9C3A72">
        <w:rPr>
          <w:i/>
          <w:szCs w:val="20"/>
          <w:lang w:val="ru-RU"/>
        </w:rPr>
        <w:t xml:space="preserve">– </w:t>
      </w:r>
      <w:r w:rsidRPr="009C3A72">
        <w:rPr>
          <w:szCs w:val="20"/>
          <w:lang w:val="ru-RU"/>
        </w:rPr>
        <w:t xml:space="preserve">Приложение № </w:t>
      </w:r>
      <w:r>
        <w:rPr>
          <w:szCs w:val="20"/>
        </w:rPr>
        <w:t>1</w:t>
      </w:r>
    </w:p>
    <w:p w14:paraId="0C923DE7" w14:textId="77777777" w:rsidR="00044F74" w:rsidRPr="009C3A72" w:rsidRDefault="00044F74" w:rsidP="00DF5486">
      <w:pPr>
        <w:pStyle w:val="ListParagraph"/>
        <w:numPr>
          <w:ilvl w:val="1"/>
          <w:numId w:val="8"/>
        </w:numPr>
        <w:tabs>
          <w:tab w:val="left" w:pos="851"/>
        </w:tabs>
        <w:ind w:left="0" w:right="-360" w:firstLine="567"/>
        <w:rPr>
          <w:szCs w:val="20"/>
        </w:rPr>
      </w:pPr>
      <w:r w:rsidRPr="009C3A72">
        <w:rPr>
          <w:szCs w:val="20"/>
          <w:lang w:val="ru-RU"/>
        </w:rPr>
        <w:t xml:space="preserve">Инструктаж за осигуряване на здравословни и безопасни условия на труд - Приложение № </w:t>
      </w:r>
      <w:r>
        <w:rPr>
          <w:szCs w:val="20"/>
        </w:rPr>
        <w:t>2</w:t>
      </w:r>
    </w:p>
    <w:p w14:paraId="615D87CE" w14:textId="77777777" w:rsidR="00044F74" w:rsidRDefault="00044F74" w:rsidP="00DF5486">
      <w:pPr>
        <w:pStyle w:val="ListParagraph"/>
        <w:numPr>
          <w:ilvl w:val="1"/>
          <w:numId w:val="8"/>
        </w:numPr>
        <w:tabs>
          <w:tab w:val="left" w:pos="851"/>
        </w:tabs>
        <w:ind w:left="0" w:right="-360" w:firstLine="567"/>
        <w:rPr>
          <w:szCs w:val="20"/>
        </w:rPr>
      </w:pPr>
      <w:r w:rsidRPr="009C3A72">
        <w:rPr>
          <w:bCs/>
          <w:szCs w:val="20"/>
        </w:rPr>
        <w:t>Образец на ДЕКЛАРАЦИЯ п</w:t>
      </w:r>
      <w:r w:rsidRPr="009C3A72">
        <w:rPr>
          <w:szCs w:val="20"/>
        </w:rPr>
        <w:t>о чл. 52, ал. 6 от</w:t>
      </w:r>
      <w:r w:rsidRPr="009C3A72">
        <w:rPr>
          <w:bCs/>
          <w:szCs w:val="20"/>
        </w:rPr>
        <w:t xml:space="preserve"> </w:t>
      </w:r>
      <w:r w:rsidRPr="009C3A72">
        <w:rPr>
          <w:szCs w:val="20"/>
        </w:rPr>
        <w:t>Наредбата за условията и реда за възлагане изпълнението на дейности в горските територии</w:t>
      </w:r>
      <w:r w:rsidRPr="009C3A72">
        <w:rPr>
          <w:szCs w:val="20"/>
          <w:lang w:val="ru-RU"/>
        </w:rPr>
        <w:t xml:space="preserve"> </w:t>
      </w:r>
      <w:r w:rsidRPr="009C3A72">
        <w:rPr>
          <w:szCs w:val="20"/>
        </w:rPr>
        <w:t>-</w:t>
      </w:r>
      <w:r w:rsidRPr="009C3A72">
        <w:rPr>
          <w:szCs w:val="20"/>
          <w:lang w:val="ru-RU"/>
        </w:rPr>
        <w:t xml:space="preserve"> </w:t>
      </w:r>
      <w:r w:rsidRPr="009C3A72">
        <w:rPr>
          <w:szCs w:val="20"/>
        </w:rPr>
        <w:t>държавна и общинска собственост и за ползването на дървесина и недървесни горски продукти</w:t>
      </w:r>
    </w:p>
    <w:p w14:paraId="5C2FCF36" w14:textId="77777777" w:rsidR="00044F74" w:rsidRPr="009C3A72" w:rsidRDefault="00044F74" w:rsidP="00DF5486">
      <w:pPr>
        <w:pStyle w:val="ListParagraph"/>
        <w:numPr>
          <w:ilvl w:val="1"/>
          <w:numId w:val="8"/>
        </w:numPr>
        <w:tabs>
          <w:tab w:val="left" w:pos="851"/>
        </w:tabs>
        <w:ind w:left="0" w:right="-360" w:firstLine="567"/>
        <w:rPr>
          <w:szCs w:val="20"/>
        </w:rPr>
      </w:pPr>
      <w:r w:rsidRPr="00A55794">
        <w:rPr>
          <w:szCs w:val="20"/>
        </w:rPr>
        <w:t xml:space="preserve">Декларация по образец за изпълнение </w:t>
      </w:r>
      <w:r w:rsidRPr="00A55794">
        <w:rPr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A55794">
        <w:rPr>
          <w:szCs w:val="20"/>
        </w:rPr>
        <w:t xml:space="preserve"> и спазване на безопасни условия на труд - Приложение № 3</w:t>
      </w:r>
    </w:p>
    <w:p w14:paraId="312D419B" w14:textId="77777777" w:rsidR="00044F74" w:rsidRPr="00365586" w:rsidRDefault="00044F74" w:rsidP="00DF5486">
      <w:pPr>
        <w:pStyle w:val="ListParagraph"/>
        <w:numPr>
          <w:ilvl w:val="1"/>
          <w:numId w:val="8"/>
        </w:numPr>
        <w:tabs>
          <w:tab w:val="left" w:pos="851"/>
        </w:tabs>
        <w:ind w:left="0" w:right="-360" w:firstLine="567"/>
        <w:rPr>
          <w:szCs w:val="20"/>
        </w:rPr>
      </w:pPr>
      <w:bookmarkStart w:id="10" w:name="_Hlk6314063"/>
      <w:r w:rsidRPr="009C3A72">
        <w:rPr>
          <w:szCs w:val="20"/>
          <w:lang w:val="ru-RU"/>
        </w:rPr>
        <w:t>Технологични планове на обекта</w:t>
      </w:r>
      <w:bookmarkEnd w:id="10"/>
    </w:p>
    <w:p w14:paraId="303A9BDF" w14:textId="77777777" w:rsidR="00044F74" w:rsidRPr="009D0F1F" w:rsidRDefault="00044F74" w:rsidP="00DF5486">
      <w:pPr>
        <w:pStyle w:val="ListParagraph"/>
        <w:numPr>
          <w:ilvl w:val="1"/>
          <w:numId w:val="8"/>
        </w:numPr>
        <w:tabs>
          <w:tab w:val="left" w:pos="851"/>
        </w:tabs>
        <w:ind w:left="0" w:right="-360" w:firstLine="567"/>
        <w:rPr>
          <w:szCs w:val="20"/>
        </w:rPr>
      </w:pPr>
      <w:r w:rsidRPr="00BA2EA9">
        <w:rPr>
          <w:szCs w:val="20"/>
          <w:highlight w:val="cyan"/>
        </w:rPr>
        <w:t>“</w:t>
      </w:r>
      <w:r w:rsidRPr="005B79A0">
        <w:rPr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szCs w:val="20"/>
          <w:highlight w:val="cyan"/>
          <w:lang w:val="en-US"/>
        </w:rPr>
        <w:t>”</w:t>
      </w:r>
    </w:p>
    <w:p w14:paraId="537A7534" w14:textId="77777777" w:rsidR="00044F74" w:rsidRPr="009C3A72" w:rsidRDefault="00044F74" w:rsidP="00DF5486">
      <w:pPr>
        <w:pStyle w:val="ListParagraph"/>
        <w:numPr>
          <w:ilvl w:val="1"/>
          <w:numId w:val="8"/>
        </w:numPr>
        <w:tabs>
          <w:tab w:val="left" w:pos="851"/>
        </w:tabs>
        <w:ind w:left="0" w:right="-360" w:firstLine="567"/>
        <w:rPr>
          <w:szCs w:val="20"/>
        </w:rPr>
      </w:pPr>
      <w:r w:rsidRPr="009D0F1F">
        <w:rPr>
          <w:szCs w:val="20"/>
        </w:rPr>
        <w:t>РЪКОВОДСТВО ЗА УЧАСТИЕ В Е</w:t>
      </w:r>
      <w:r>
        <w:rPr>
          <w:szCs w:val="20"/>
        </w:rPr>
        <w:t xml:space="preserve">ЛЕКТРОНЕН </w:t>
      </w:r>
      <w:r w:rsidRPr="009D0F1F">
        <w:rPr>
          <w:szCs w:val="20"/>
        </w:rPr>
        <w:t>ТЪРГ</w:t>
      </w:r>
    </w:p>
    <w:p w14:paraId="1BEF38C4" w14:textId="77777777" w:rsidR="00044F74" w:rsidRPr="007208CA" w:rsidRDefault="00044F74" w:rsidP="00DF5486">
      <w:pPr>
        <w:numPr>
          <w:ilvl w:val="0"/>
          <w:numId w:val="8"/>
        </w:numPr>
        <w:tabs>
          <w:tab w:val="left" w:pos="851"/>
        </w:tabs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Определям лица за контакти:</w:t>
      </w:r>
    </w:p>
    <w:p w14:paraId="436167C2" w14:textId="287669DD" w:rsidR="00044F74" w:rsidRPr="007208CA" w:rsidRDefault="00044F74" w:rsidP="00DF5486">
      <w:pPr>
        <w:tabs>
          <w:tab w:val="left" w:pos="851"/>
        </w:tabs>
        <w:ind w:right="-360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Pr="007208CA">
        <w:rPr>
          <w:rFonts w:ascii="Verdana" w:hAnsi="Verdana"/>
          <w:sz w:val="20"/>
          <w:szCs w:val="20"/>
          <w:lang w:val="bg-BG"/>
        </w:rPr>
        <w:t xml:space="preserve"> в </w:t>
      </w:r>
      <w:r w:rsidR="00CA31C2">
        <w:rPr>
          <w:rFonts w:ascii="Verdana" w:hAnsi="Verdana"/>
          <w:sz w:val="20"/>
          <w:szCs w:val="20"/>
          <w:lang w:val="bg-BG"/>
        </w:rPr>
        <w:t>„ЮЗДП“ ДП, гр.</w:t>
      </w:r>
      <w:r>
        <w:rPr>
          <w:rFonts w:ascii="Verdana" w:hAnsi="Verdana"/>
          <w:sz w:val="20"/>
          <w:szCs w:val="20"/>
          <w:lang w:val="bg-BG"/>
        </w:rPr>
        <w:t>Благоевград</w:t>
      </w:r>
      <w:r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Pr="007208CA">
        <w:rPr>
          <w:rFonts w:ascii="Verdana" w:hAnsi="Verdana"/>
          <w:sz w:val="20"/>
          <w:szCs w:val="20"/>
          <w:lang w:val="bg-BG"/>
        </w:rPr>
        <w:t>,</w:t>
      </w:r>
    </w:p>
    <w:p w14:paraId="62778DF5" w14:textId="77777777" w:rsidR="00451FAA" w:rsidRPr="00451FAA" w:rsidRDefault="00451FAA" w:rsidP="00451FAA">
      <w:pPr>
        <w:tabs>
          <w:tab w:val="left" w:pos="567"/>
        </w:tabs>
        <w:rPr>
          <w:rFonts w:ascii="Verdana" w:hAnsi="Verdana"/>
          <w:b/>
          <w:bCs/>
          <w:iCs/>
          <w:sz w:val="20"/>
          <w:szCs w:val="20"/>
          <w:lang w:val="ru-RU"/>
        </w:rPr>
      </w:pPr>
      <w:r w:rsidRPr="00451FAA">
        <w:rPr>
          <w:rFonts w:ascii="Verdana" w:hAnsi="Verdana"/>
          <w:sz w:val="20"/>
          <w:szCs w:val="20"/>
          <w:lang w:val="ru-RU"/>
        </w:rPr>
        <w:t>инж.Снежана Иванова – старши лесничей в ТП „ДГС Радомир” – тел: 0898-472-038</w:t>
      </w:r>
    </w:p>
    <w:p w14:paraId="5A2BA3C1" w14:textId="0F9B1B38" w:rsidR="00044F74" w:rsidRPr="007208CA" w:rsidRDefault="00044F74" w:rsidP="00DF5486">
      <w:pPr>
        <w:numPr>
          <w:ilvl w:val="0"/>
          <w:numId w:val="8"/>
        </w:numPr>
        <w:tabs>
          <w:tab w:val="left" w:pos="851"/>
        </w:tabs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>
        <w:rPr>
          <w:rFonts w:ascii="Verdana" w:hAnsi="Verdana"/>
          <w:sz w:val="20"/>
          <w:szCs w:val="20"/>
          <w:lang w:val="bg-BG" w:eastAsia="bg-BG"/>
        </w:rPr>
        <w:t>ТП „ДГС Радомир“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14:paraId="57360917" w14:textId="77777777" w:rsidR="00044F74" w:rsidRPr="007208CA" w:rsidRDefault="00044F74" w:rsidP="00DF5486">
      <w:pPr>
        <w:numPr>
          <w:ilvl w:val="0"/>
          <w:numId w:val="8"/>
        </w:numPr>
        <w:tabs>
          <w:tab w:val="left" w:pos="851"/>
        </w:tabs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14:paraId="4F07995C" w14:textId="7B4D3F96" w:rsidR="00044F74" w:rsidRPr="007208CA" w:rsidRDefault="00044F74" w:rsidP="00DF5486">
      <w:pPr>
        <w:numPr>
          <w:ilvl w:val="0"/>
          <w:numId w:val="8"/>
        </w:numPr>
        <w:tabs>
          <w:tab w:val="left" w:pos="851"/>
        </w:tabs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lastRenderedPageBreak/>
        <w:t xml:space="preserve">Настоящата заповед, </w:t>
      </w:r>
      <w:bookmarkStart w:id="11" w:name="_Hlk6314563"/>
      <w:r w:rsidRPr="007208CA">
        <w:rPr>
          <w:rFonts w:ascii="Verdana" w:hAnsi="Verdana"/>
          <w:sz w:val="20"/>
          <w:szCs w:val="20"/>
          <w:lang w:val="bg-BG" w:eastAsia="bg-BG"/>
        </w:rPr>
        <w:t>в едно с приложенията към нея</w:t>
      </w:r>
      <w:bookmarkEnd w:id="11"/>
      <w:r w:rsidRPr="007208CA">
        <w:rPr>
          <w:rFonts w:ascii="Verdana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>
        <w:rPr>
          <w:rFonts w:ascii="Verdana" w:hAnsi="Verdana"/>
          <w:sz w:val="20"/>
          <w:szCs w:val="20"/>
          <w:lang w:val="bg-BG" w:eastAsia="bg-BG"/>
        </w:rPr>
        <w:t>ТП „ДЪРЖАВНО ГОРСКО СТОПАНСТВО РАДОМИР“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 и на </w:t>
      </w:r>
      <w:r>
        <w:rPr>
          <w:rFonts w:ascii="Verdana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14:paraId="71934EBD" w14:textId="77777777" w:rsidR="00044F74" w:rsidRPr="007208CA" w:rsidRDefault="00044F74" w:rsidP="00DF5486">
      <w:pPr>
        <w:numPr>
          <w:ilvl w:val="0"/>
          <w:numId w:val="8"/>
        </w:numPr>
        <w:tabs>
          <w:tab w:val="left" w:pos="851"/>
        </w:tabs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ru-RU" w:eastAsia="bg-BG"/>
        </w:rPr>
        <w:t xml:space="preserve">Определям срок 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hAnsi="Verdana"/>
          <w:sz w:val="20"/>
          <w:szCs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ми </w:t>
      </w:r>
      <w:r w:rsidRPr="007208CA">
        <w:rPr>
          <w:rFonts w:ascii="Verdana" w:hAnsi="Verdana"/>
          <w:sz w:val="20"/>
          <w:szCs w:val="20"/>
          <w:lang w:val="ru-RU" w:eastAsia="bg-BG"/>
        </w:rPr>
        <w:t>представи за утвърждаване протокол за разглеждане на документите и класиране на участниците, ведно с цялата документация събрана в хода на провеждане на процедурата.</w:t>
      </w:r>
    </w:p>
    <w:p w14:paraId="3B408D37" w14:textId="204E483F" w:rsidR="00044F74" w:rsidRPr="007208CA" w:rsidRDefault="00044F74" w:rsidP="00DF5486">
      <w:pPr>
        <w:numPr>
          <w:ilvl w:val="0"/>
          <w:numId w:val="8"/>
        </w:numPr>
        <w:tabs>
          <w:tab w:val="left" w:pos="851"/>
        </w:tabs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Контрол по изпълнение на заповедта</w:t>
      </w:r>
      <w:r w:rsidR="00DF5486">
        <w:rPr>
          <w:rFonts w:ascii="Verdana" w:hAnsi="Verdana"/>
          <w:sz w:val="20"/>
          <w:szCs w:val="20"/>
          <w:lang w:val="bg-BG" w:eastAsia="bg-BG"/>
        </w:rPr>
        <w:t xml:space="preserve"> ще упражнявам лично като </w:t>
      </w:r>
      <w:r w:rsidRPr="00DF5486">
        <w:rPr>
          <w:rFonts w:ascii="Verdana" w:hAnsi="Verdana"/>
          <w:sz w:val="20"/>
          <w:szCs w:val="20"/>
          <w:lang w:val="bg-BG" w:eastAsia="bg-BG"/>
        </w:rPr>
        <w:t>директор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hAnsi="Verdana"/>
          <w:sz w:val="20"/>
          <w:szCs w:val="20"/>
          <w:lang w:val="bg-BG" w:eastAsia="bg-BG"/>
        </w:rPr>
        <w:t>ТП „ДГС Радомир“</w:t>
      </w:r>
      <w:r w:rsidRPr="007208CA">
        <w:rPr>
          <w:rFonts w:ascii="Verdana" w:hAnsi="Verdana"/>
          <w:sz w:val="20"/>
          <w:szCs w:val="20"/>
          <w:lang w:val="bg-BG" w:eastAsia="bg-BG"/>
        </w:rPr>
        <w:t>.</w:t>
      </w:r>
    </w:p>
    <w:p w14:paraId="367647D4" w14:textId="77777777" w:rsidR="00044F74" w:rsidRPr="007208CA" w:rsidRDefault="00044F74" w:rsidP="00DF5486">
      <w:pPr>
        <w:numPr>
          <w:ilvl w:val="0"/>
          <w:numId w:val="8"/>
        </w:numPr>
        <w:tabs>
          <w:tab w:val="left" w:pos="851"/>
        </w:tabs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14:paraId="72AE697A" w14:textId="77777777" w:rsidR="00044F74" w:rsidRPr="007208CA" w:rsidRDefault="00044F74" w:rsidP="00044F74">
      <w:pPr>
        <w:jc w:val="both"/>
        <w:rPr>
          <w:rFonts w:ascii="Verdana" w:hAnsi="Verdana"/>
          <w:sz w:val="20"/>
          <w:szCs w:val="20"/>
          <w:lang w:val="bg-BG" w:eastAsia="bg-BG"/>
        </w:rPr>
      </w:pPr>
    </w:p>
    <w:p w14:paraId="631C2B07" w14:textId="77777777" w:rsidR="00665D98" w:rsidRPr="009A0A8F" w:rsidRDefault="00665D98" w:rsidP="00665D98">
      <w:pPr>
        <w:tabs>
          <w:tab w:val="left" w:pos="567"/>
        </w:tabs>
        <w:spacing w:line="360" w:lineRule="auto"/>
        <w:rPr>
          <w:rFonts w:ascii="Verdana" w:hAnsi="Verdana"/>
          <w:sz w:val="20"/>
          <w:szCs w:val="20"/>
        </w:rPr>
      </w:pPr>
      <w:r w:rsidRPr="009A0A8F">
        <w:rPr>
          <w:rFonts w:ascii="Verdana" w:hAnsi="Verdana"/>
          <w:sz w:val="20"/>
          <w:szCs w:val="20"/>
        </w:rPr>
        <w:t>ПОДПИС:</w:t>
      </w:r>
    </w:p>
    <w:p w14:paraId="19E0CEDC" w14:textId="624B5EF9" w:rsidR="007D7145" w:rsidRDefault="005E29C1">
      <w:pPr>
        <w:spacing w:after="200" w:line="276" w:lineRule="auto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pict w14:anchorId="7F2DC96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17" o:title=""/>
            <o:lock v:ext="edit" ungrouping="t" rotation="t" cropping="t" verticies="t" text="t" grouping="t"/>
            <o:signatureline v:ext="edit" id="{7B72208A-EFD3-44F3-AA55-BDC776AB285D}" provid="{00000000-0000-0000-0000-000000000000}" o:suggestedsigner="инж.Любомир Любенов" o:suggestedsigner2="Директор ТП &quot;ДГС Радомир&quot;" issignatureline="t"/>
          </v:shape>
        </w:pict>
      </w:r>
    </w:p>
    <w:sectPr w:rsidR="007D7145" w:rsidSect="00066E22">
      <w:footerReference w:type="default" r:id="rId18"/>
      <w:pgSz w:w="11906" w:h="16838"/>
      <w:pgMar w:top="993" w:right="1417" w:bottom="1276" w:left="1417" w:header="708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CA5B9D" w14:textId="77777777" w:rsidR="005E29C1" w:rsidRDefault="005E29C1" w:rsidP="00066E22">
      <w:r>
        <w:separator/>
      </w:r>
    </w:p>
  </w:endnote>
  <w:endnote w:type="continuationSeparator" w:id="0">
    <w:p w14:paraId="4DD554A0" w14:textId="77777777" w:rsidR="005E29C1" w:rsidRDefault="005E29C1" w:rsidP="00066E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B0864" w14:textId="065310D1" w:rsidR="00C421D2" w:rsidRPr="00066E22" w:rsidRDefault="00C421D2" w:rsidP="00066E22">
    <w:pPr>
      <w:pStyle w:val="Footer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CFC7DF" w14:textId="77777777" w:rsidR="005E29C1" w:rsidRDefault="005E29C1" w:rsidP="00066E22">
      <w:r>
        <w:separator/>
      </w:r>
    </w:p>
  </w:footnote>
  <w:footnote w:type="continuationSeparator" w:id="0">
    <w:p w14:paraId="7A84ADFF" w14:textId="77777777" w:rsidR="005E29C1" w:rsidRDefault="005E29C1" w:rsidP="00066E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2"/>
        </w:tabs>
        <w:ind w:left="1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20B61FF7"/>
    <w:multiLevelType w:val="multilevel"/>
    <w:tmpl w:val="5AC6B2D2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b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6" w15:restartNumberingAfterBreak="0">
    <w:nsid w:val="2408061A"/>
    <w:multiLevelType w:val="multilevel"/>
    <w:tmpl w:val="65500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8" w15:restartNumberingAfterBreak="0">
    <w:nsid w:val="306550AC"/>
    <w:multiLevelType w:val="multilevel"/>
    <w:tmpl w:val="339427C4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b/>
        <w:color w:val="000000"/>
        <w:u w:val="none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157DBA"/>
    <w:multiLevelType w:val="hybridMultilevel"/>
    <w:tmpl w:val="D1740A06"/>
    <w:lvl w:ilvl="0" w:tplc="5C825C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477FD"/>
    <w:multiLevelType w:val="multilevel"/>
    <w:tmpl w:val="4536BFB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ascii="Verdana" w:hAnsi="Verdana" w:cs="Times New Roman" w:hint="default"/>
        <w:b w:val="0"/>
        <w:color w:val="auto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2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13" w15:restartNumberingAfterBreak="0">
    <w:nsid w:val="579A05BE"/>
    <w:multiLevelType w:val="multilevel"/>
    <w:tmpl w:val="980473A4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4" w15:restartNumberingAfterBreak="0">
    <w:nsid w:val="58446ED1"/>
    <w:multiLevelType w:val="multilevel"/>
    <w:tmpl w:val="B2E449A2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15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B324CD"/>
    <w:multiLevelType w:val="hybridMultilevel"/>
    <w:tmpl w:val="21A632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0"/>
  </w:num>
  <w:num w:numId="3">
    <w:abstractNumId w:val="3"/>
  </w:num>
  <w:num w:numId="4">
    <w:abstractNumId w:val="2"/>
  </w:num>
  <w:num w:numId="5">
    <w:abstractNumId w:val="4"/>
  </w:num>
  <w:num w:numId="6">
    <w:abstractNumId w:val="12"/>
  </w:num>
  <w:num w:numId="7">
    <w:abstractNumId w:val="13"/>
  </w:num>
  <w:num w:numId="8">
    <w:abstractNumId w:val="14"/>
  </w:num>
  <w:num w:numId="9">
    <w:abstractNumId w:val="5"/>
  </w:num>
  <w:num w:numId="10">
    <w:abstractNumId w:val="8"/>
  </w:num>
  <w:num w:numId="11">
    <w:abstractNumId w:val="15"/>
  </w:num>
  <w:num w:numId="12">
    <w:abstractNumId w:val="7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16"/>
  </w:num>
  <w:num w:numId="16">
    <w:abstractNumId w:val="0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A85"/>
    <w:rsid w:val="00026EF6"/>
    <w:rsid w:val="00027EA1"/>
    <w:rsid w:val="00044F74"/>
    <w:rsid w:val="000560BD"/>
    <w:rsid w:val="00056C0D"/>
    <w:rsid w:val="00064DA7"/>
    <w:rsid w:val="00066E22"/>
    <w:rsid w:val="0007530C"/>
    <w:rsid w:val="00081117"/>
    <w:rsid w:val="00087B50"/>
    <w:rsid w:val="00090908"/>
    <w:rsid w:val="00091DF6"/>
    <w:rsid w:val="000B0CD3"/>
    <w:rsid w:val="000C772B"/>
    <w:rsid w:val="000D2646"/>
    <w:rsid w:val="000E6F78"/>
    <w:rsid w:val="000E78A9"/>
    <w:rsid w:val="0010170F"/>
    <w:rsid w:val="00107A5F"/>
    <w:rsid w:val="001111C1"/>
    <w:rsid w:val="001126D3"/>
    <w:rsid w:val="00122CDB"/>
    <w:rsid w:val="001234A5"/>
    <w:rsid w:val="00134D0A"/>
    <w:rsid w:val="00143C94"/>
    <w:rsid w:val="00173F3C"/>
    <w:rsid w:val="001A1A14"/>
    <w:rsid w:val="001A4EB0"/>
    <w:rsid w:val="001C1538"/>
    <w:rsid w:val="001D0380"/>
    <w:rsid w:val="001F19DD"/>
    <w:rsid w:val="001F78AF"/>
    <w:rsid w:val="002152CA"/>
    <w:rsid w:val="00222A66"/>
    <w:rsid w:val="00235570"/>
    <w:rsid w:val="00250388"/>
    <w:rsid w:val="00256FF8"/>
    <w:rsid w:val="00271EC0"/>
    <w:rsid w:val="00280317"/>
    <w:rsid w:val="00280672"/>
    <w:rsid w:val="00281D16"/>
    <w:rsid w:val="0028327D"/>
    <w:rsid w:val="00297584"/>
    <w:rsid w:val="002A51BA"/>
    <w:rsid w:val="002B21E0"/>
    <w:rsid w:val="002E61A4"/>
    <w:rsid w:val="002F2A07"/>
    <w:rsid w:val="003126C9"/>
    <w:rsid w:val="00334833"/>
    <w:rsid w:val="003755CC"/>
    <w:rsid w:val="0038360D"/>
    <w:rsid w:val="00384002"/>
    <w:rsid w:val="00386050"/>
    <w:rsid w:val="00396725"/>
    <w:rsid w:val="003A1FF8"/>
    <w:rsid w:val="003A2AB8"/>
    <w:rsid w:val="003A3E45"/>
    <w:rsid w:val="003B6EBD"/>
    <w:rsid w:val="003C2BB9"/>
    <w:rsid w:val="003E2480"/>
    <w:rsid w:val="003F1692"/>
    <w:rsid w:val="003F4E3D"/>
    <w:rsid w:val="00417D8C"/>
    <w:rsid w:val="00426C06"/>
    <w:rsid w:val="0043346C"/>
    <w:rsid w:val="00451FAA"/>
    <w:rsid w:val="0048718F"/>
    <w:rsid w:val="004B2B5B"/>
    <w:rsid w:val="004B36E1"/>
    <w:rsid w:val="004B3FE3"/>
    <w:rsid w:val="004C673B"/>
    <w:rsid w:val="004D5267"/>
    <w:rsid w:val="004E56BC"/>
    <w:rsid w:val="00532E81"/>
    <w:rsid w:val="00536995"/>
    <w:rsid w:val="00542404"/>
    <w:rsid w:val="00550B2F"/>
    <w:rsid w:val="0055348A"/>
    <w:rsid w:val="00553F06"/>
    <w:rsid w:val="0057281B"/>
    <w:rsid w:val="005937FB"/>
    <w:rsid w:val="00593B2A"/>
    <w:rsid w:val="005A0DC0"/>
    <w:rsid w:val="005A7B3A"/>
    <w:rsid w:val="005C363E"/>
    <w:rsid w:val="005C5611"/>
    <w:rsid w:val="005C6B47"/>
    <w:rsid w:val="005D21B7"/>
    <w:rsid w:val="005D50E3"/>
    <w:rsid w:val="005E29C1"/>
    <w:rsid w:val="005E3179"/>
    <w:rsid w:val="005E3FAD"/>
    <w:rsid w:val="005F2DD3"/>
    <w:rsid w:val="005F48A8"/>
    <w:rsid w:val="006053C3"/>
    <w:rsid w:val="00607495"/>
    <w:rsid w:val="00613050"/>
    <w:rsid w:val="0061318E"/>
    <w:rsid w:val="0063098E"/>
    <w:rsid w:val="00637071"/>
    <w:rsid w:val="00637DDE"/>
    <w:rsid w:val="006517E0"/>
    <w:rsid w:val="00653757"/>
    <w:rsid w:val="00664401"/>
    <w:rsid w:val="00665D98"/>
    <w:rsid w:val="006674FD"/>
    <w:rsid w:val="006B5B92"/>
    <w:rsid w:val="006C3788"/>
    <w:rsid w:val="006D020F"/>
    <w:rsid w:val="006D0D0E"/>
    <w:rsid w:val="006D237B"/>
    <w:rsid w:val="006D28BC"/>
    <w:rsid w:val="006D52D2"/>
    <w:rsid w:val="006E58C1"/>
    <w:rsid w:val="00701758"/>
    <w:rsid w:val="00707039"/>
    <w:rsid w:val="007251A1"/>
    <w:rsid w:val="007355FA"/>
    <w:rsid w:val="00762865"/>
    <w:rsid w:val="007761DF"/>
    <w:rsid w:val="007777D0"/>
    <w:rsid w:val="00782238"/>
    <w:rsid w:val="007852AC"/>
    <w:rsid w:val="00791759"/>
    <w:rsid w:val="007A1A85"/>
    <w:rsid w:val="007A1EAC"/>
    <w:rsid w:val="007D16A9"/>
    <w:rsid w:val="007D323E"/>
    <w:rsid w:val="007D7145"/>
    <w:rsid w:val="007E7D86"/>
    <w:rsid w:val="00802063"/>
    <w:rsid w:val="00812C45"/>
    <w:rsid w:val="008322A1"/>
    <w:rsid w:val="00832312"/>
    <w:rsid w:val="00832E2D"/>
    <w:rsid w:val="00837796"/>
    <w:rsid w:val="00847529"/>
    <w:rsid w:val="008503F3"/>
    <w:rsid w:val="008610A7"/>
    <w:rsid w:val="00867B15"/>
    <w:rsid w:val="008836F5"/>
    <w:rsid w:val="008A5298"/>
    <w:rsid w:val="008B2FF3"/>
    <w:rsid w:val="008C654C"/>
    <w:rsid w:val="008D3A8C"/>
    <w:rsid w:val="008E7BF8"/>
    <w:rsid w:val="00905CDB"/>
    <w:rsid w:val="009156D3"/>
    <w:rsid w:val="00933806"/>
    <w:rsid w:val="009567FD"/>
    <w:rsid w:val="0095787B"/>
    <w:rsid w:val="00961D70"/>
    <w:rsid w:val="009656D0"/>
    <w:rsid w:val="00972D79"/>
    <w:rsid w:val="009C094E"/>
    <w:rsid w:val="009C1E47"/>
    <w:rsid w:val="009C512D"/>
    <w:rsid w:val="009E0C70"/>
    <w:rsid w:val="009F3D00"/>
    <w:rsid w:val="009F71AD"/>
    <w:rsid w:val="00A02EAC"/>
    <w:rsid w:val="00A03BB8"/>
    <w:rsid w:val="00A07DFC"/>
    <w:rsid w:val="00A150F2"/>
    <w:rsid w:val="00A26903"/>
    <w:rsid w:val="00A95D8D"/>
    <w:rsid w:val="00A96827"/>
    <w:rsid w:val="00A97B1B"/>
    <w:rsid w:val="00A97E37"/>
    <w:rsid w:val="00AB034D"/>
    <w:rsid w:val="00AB5A55"/>
    <w:rsid w:val="00AB5BDB"/>
    <w:rsid w:val="00AC1EC8"/>
    <w:rsid w:val="00AD128F"/>
    <w:rsid w:val="00AE2698"/>
    <w:rsid w:val="00AF3E3F"/>
    <w:rsid w:val="00AF52DB"/>
    <w:rsid w:val="00B06471"/>
    <w:rsid w:val="00B1498D"/>
    <w:rsid w:val="00B1728C"/>
    <w:rsid w:val="00B26D9B"/>
    <w:rsid w:val="00B33FEC"/>
    <w:rsid w:val="00B45FBC"/>
    <w:rsid w:val="00B5391F"/>
    <w:rsid w:val="00B54138"/>
    <w:rsid w:val="00B61147"/>
    <w:rsid w:val="00B6403F"/>
    <w:rsid w:val="00B9392A"/>
    <w:rsid w:val="00BA0DD6"/>
    <w:rsid w:val="00BC6636"/>
    <w:rsid w:val="00BD224B"/>
    <w:rsid w:val="00BD3987"/>
    <w:rsid w:val="00BD5717"/>
    <w:rsid w:val="00BE07FD"/>
    <w:rsid w:val="00BF5AD6"/>
    <w:rsid w:val="00BF6827"/>
    <w:rsid w:val="00C05891"/>
    <w:rsid w:val="00C06736"/>
    <w:rsid w:val="00C16F2B"/>
    <w:rsid w:val="00C20FE5"/>
    <w:rsid w:val="00C351F4"/>
    <w:rsid w:val="00C421D2"/>
    <w:rsid w:val="00C52BA3"/>
    <w:rsid w:val="00C56AB1"/>
    <w:rsid w:val="00C713B1"/>
    <w:rsid w:val="00C759FB"/>
    <w:rsid w:val="00C85464"/>
    <w:rsid w:val="00C9275A"/>
    <w:rsid w:val="00C94AC9"/>
    <w:rsid w:val="00C94FDE"/>
    <w:rsid w:val="00CA31C2"/>
    <w:rsid w:val="00CC3948"/>
    <w:rsid w:val="00CD182E"/>
    <w:rsid w:val="00CF2602"/>
    <w:rsid w:val="00CF62F7"/>
    <w:rsid w:val="00D12F6E"/>
    <w:rsid w:val="00D86244"/>
    <w:rsid w:val="00DA5C50"/>
    <w:rsid w:val="00DA7766"/>
    <w:rsid w:val="00DC67AF"/>
    <w:rsid w:val="00DD2D30"/>
    <w:rsid w:val="00DD3B10"/>
    <w:rsid w:val="00DD5CC3"/>
    <w:rsid w:val="00DD7AC4"/>
    <w:rsid w:val="00DE6F89"/>
    <w:rsid w:val="00DF07E3"/>
    <w:rsid w:val="00DF5486"/>
    <w:rsid w:val="00E1224A"/>
    <w:rsid w:val="00E20DFF"/>
    <w:rsid w:val="00E21A63"/>
    <w:rsid w:val="00E23189"/>
    <w:rsid w:val="00E232F3"/>
    <w:rsid w:val="00E27133"/>
    <w:rsid w:val="00E3125F"/>
    <w:rsid w:val="00E77D7C"/>
    <w:rsid w:val="00E90343"/>
    <w:rsid w:val="00EA5D4D"/>
    <w:rsid w:val="00EA5F39"/>
    <w:rsid w:val="00EA6A98"/>
    <w:rsid w:val="00EB770D"/>
    <w:rsid w:val="00EF264E"/>
    <w:rsid w:val="00F10D06"/>
    <w:rsid w:val="00F1138C"/>
    <w:rsid w:val="00F26745"/>
    <w:rsid w:val="00F33D48"/>
    <w:rsid w:val="00F353A2"/>
    <w:rsid w:val="00F532DD"/>
    <w:rsid w:val="00F560B6"/>
    <w:rsid w:val="00F60042"/>
    <w:rsid w:val="00F752BB"/>
    <w:rsid w:val="00F761F3"/>
    <w:rsid w:val="00F95745"/>
    <w:rsid w:val="00F95AB8"/>
    <w:rsid w:val="00FC3501"/>
    <w:rsid w:val="00FC6FCE"/>
    <w:rsid w:val="00FD04D5"/>
    <w:rsid w:val="00FD18F4"/>
    <w:rsid w:val="00FD3A43"/>
    <w:rsid w:val="00FF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E3AA25"/>
  <w15:docId w15:val="{BE141040-629F-4EEF-97D5-4899E1A62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1A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F3D0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A3E45"/>
    <w:pPr>
      <w:keepNext/>
      <w:jc w:val="center"/>
      <w:outlineLvl w:val="1"/>
    </w:pPr>
    <w:rPr>
      <w:sz w:val="32"/>
      <w:szCs w:val="20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A1A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A1A85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rsid w:val="007A1A85"/>
    <w:rPr>
      <w:color w:val="0000FF"/>
      <w:u w:val="single"/>
    </w:rPr>
  </w:style>
  <w:style w:type="table" w:styleId="TableGrid">
    <w:name w:val="Table Grid"/>
    <w:basedOn w:val="TableNormal"/>
    <w:uiPriority w:val="99"/>
    <w:rsid w:val="007A1A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93B2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3B2A"/>
    <w:rPr>
      <w:rFonts w:ascii="Segoe UI" w:eastAsia="Times New Roman" w:hAnsi="Segoe UI" w:cs="Segoe UI"/>
      <w:sz w:val="18"/>
      <w:szCs w:val="18"/>
      <w:lang w:val="en-US"/>
    </w:rPr>
  </w:style>
  <w:style w:type="character" w:customStyle="1" w:styleId="Heading2Char">
    <w:name w:val="Heading 2 Char"/>
    <w:basedOn w:val="DefaultParagraphFont"/>
    <w:link w:val="Heading2"/>
    <w:rsid w:val="003A3E45"/>
    <w:rPr>
      <w:rFonts w:ascii="Times New Roman" w:eastAsia="Times New Roman" w:hAnsi="Times New Roman" w:cs="Times New Roman"/>
      <w:sz w:val="32"/>
      <w:szCs w:val="20"/>
      <w:lang w:eastAsia="bg-BG"/>
    </w:rPr>
  </w:style>
  <w:style w:type="paragraph" w:styleId="Title">
    <w:name w:val="Title"/>
    <w:basedOn w:val="Normal"/>
    <w:link w:val="TitleChar"/>
    <w:uiPriority w:val="99"/>
    <w:qFormat/>
    <w:rsid w:val="00280672"/>
    <w:pPr>
      <w:jc w:val="center"/>
    </w:pPr>
    <w:rPr>
      <w:rFonts w:ascii="Arial" w:hAnsi="Arial" w:cs="Arial"/>
      <w:b/>
      <w:bCs/>
      <w:lang w:val="bg-BG"/>
    </w:rPr>
  </w:style>
  <w:style w:type="character" w:customStyle="1" w:styleId="TitleChar">
    <w:name w:val="Title Char"/>
    <w:basedOn w:val="DefaultParagraphFont"/>
    <w:link w:val="Title"/>
    <w:uiPriority w:val="10"/>
    <w:rsid w:val="00280672"/>
    <w:rPr>
      <w:rFonts w:ascii="Arial" w:eastAsia="Times New Roman" w:hAnsi="Arial" w:cs="Arial"/>
      <w:b/>
      <w:bCs/>
      <w:sz w:val="24"/>
      <w:szCs w:val="24"/>
    </w:rPr>
  </w:style>
  <w:style w:type="paragraph" w:styleId="NormalWeb">
    <w:name w:val="Normal (Web)"/>
    <w:basedOn w:val="Normal"/>
    <w:uiPriority w:val="99"/>
    <w:rsid w:val="00280672"/>
    <w:rPr>
      <w:rFonts w:ascii="Arial" w:hAnsi="Arial" w:cs="Arial"/>
      <w:lang w:val="bg-BG" w:eastAsia="bg-BG"/>
    </w:rPr>
  </w:style>
  <w:style w:type="table" w:customStyle="1" w:styleId="TableGrid1">
    <w:name w:val="Table Grid1"/>
    <w:uiPriority w:val="99"/>
    <w:rsid w:val="00280672"/>
    <w:pPr>
      <w:spacing w:after="0" w:line="240" w:lineRule="auto"/>
    </w:pPr>
    <w:rPr>
      <w:rFonts w:ascii="Arial" w:eastAsia="Times New Roman" w:hAnsi="Arial" w:cs="Arial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9F3D0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paragraph" w:styleId="BodyTextIndent">
    <w:name w:val="Body Text Indent"/>
    <w:basedOn w:val="Normal"/>
    <w:link w:val="BodyTextIndentChar"/>
    <w:rsid w:val="00E90343"/>
    <w:pPr>
      <w:ind w:firstLine="1134"/>
      <w:jc w:val="both"/>
    </w:pPr>
    <w:rPr>
      <w:sz w:val="28"/>
      <w:szCs w:val="20"/>
      <w:lang w:val="bg-BG"/>
    </w:rPr>
  </w:style>
  <w:style w:type="character" w:customStyle="1" w:styleId="BodyTextIndentChar">
    <w:name w:val="Body Text Indent Char"/>
    <w:basedOn w:val="DefaultParagraphFont"/>
    <w:link w:val="BodyTextIndent"/>
    <w:rsid w:val="00E90343"/>
    <w:rPr>
      <w:rFonts w:ascii="Times New Roman" w:eastAsia="Times New Roman" w:hAnsi="Times New Roman" w:cs="Times New Roman"/>
      <w:sz w:val="28"/>
      <w:szCs w:val="20"/>
    </w:rPr>
  </w:style>
  <w:style w:type="paragraph" w:styleId="BodyText">
    <w:name w:val="Body Text"/>
    <w:basedOn w:val="Normal"/>
    <w:link w:val="BodyTextChar"/>
    <w:rsid w:val="00E90343"/>
    <w:pPr>
      <w:spacing w:after="120"/>
    </w:pPr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E90343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ListParagraph">
    <w:name w:val="List Paragraph"/>
    <w:basedOn w:val="Normal"/>
    <w:qFormat/>
    <w:rsid w:val="00FD3A43"/>
    <w:pPr>
      <w:ind w:left="720"/>
      <w:contextualSpacing/>
      <w:jc w:val="both"/>
    </w:pPr>
    <w:rPr>
      <w:rFonts w:ascii="Verdana" w:hAnsi="Verdana"/>
      <w:sz w:val="20"/>
      <w:szCs w:val="22"/>
      <w:lang w:val="bg-BG" w:eastAsia="bg-BG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665D9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665D98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uiPriority w:val="22"/>
    <w:qFormat/>
    <w:rsid w:val="00665D98"/>
    <w:rPr>
      <w:b/>
      <w:bCs/>
    </w:rPr>
  </w:style>
  <w:style w:type="paragraph" w:styleId="NoSpacing">
    <w:name w:val="No Spacing"/>
    <w:qFormat/>
    <w:rsid w:val="00665D98"/>
    <w:pPr>
      <w:spacing w:after="0" w:line="240" w:lineRule="auto"/>
    </w:pPr>
    <w:rPr>
      <w:rFonts w:ascii="Calibri" w:eastAsia="Times New Roman" w:hAnsi="Calibri" w:cs="Times New Roman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066E2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6E22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">
    <w:name w:val="Списък на абзаци1"/>
    <w:basedOn w:val="Normal"/>
    <w:uiPriority w:val="99"/>
    <w:qFormat/>
    <w:rsid w:val="007D7145"/>
    <w:pPr>
      <w:spacing w:after="200" w:line="276" w:lineRule="auto"/>
      <w:ind w:left="720"/>
      <w:contextualSpacing/>
    </w:pPr>
    <w:rPr>
      <w:rFonts w:ascii="Calibri" w:eastAsia="PMingLiU" w:hAnsi="Calibri"/>
      <w:sz w:val="22"/>
      <w:szCs w:val="22"/>
      <w:lang w:val="bg-BG" w:eastAsia="zh-TW"/>
    </w:rPr>
  </w:style>
  <w:style w:type="paragraph" w:styleId="Subtitle">
    <w:name w:val="Subtitle"/>
    <w:basedOn w:val="Normal"/>
    <w:link w:val="SubtitleChar"/>
    <w:uiPriority w:val="99"/>
    <w:qFormat/>
    <w:rsid w:val="007D7145"/>
    <w:pPr>
      <w:widowControl w:val="0"/>
      <w:suppressAutoHyphens/>
      <w:spacing w:after="60"/>
      <w:jc w:val="center"/>
    </w:pPr>
    <w:rPr>
      <w:rFonts w:ascii="Arial" w:hAnsi="Arial"/>
      <w:szCs w:val="20"/>
    </w:rPr>
  </w:style>
  <w:style w:type="character" w:customStyle="1" w:styleId="SubtitleChar">
    <w:name w:val="Subtitle Char"/>
    <w:basedOn w:val="DefaultParagraphFont"/>
    <w:link w:val="Subtitle"/>
    <w:uiPriority w:val="99"/>
    <w:rsid w:val="007D7145"/>
    <w:rPr>
      <w:rFonts w:ascii="Arial" w:eastAsia="Times New Roman" w:hAnsi="Arial" w:cs="Times New Roman"/>
      <w:sz w:val="24"/>
      <w:szCs w:val="20"/>
      <w:lang w:val="en-US"/>
    </w:rPr>
  </w:style>
  <w:style w:type="paragraph" w:customStyle="1" w:styleId="msonormalcxspmiddle">
    <w:name w:val="msonormalcxspmiddle"/>
    <w:basedOn w:val="Normal"/>
    <w:rsid w:val="007D7145"/>
    <w:pPr>
      <w:spacing w:before="100" w:beforeAutospacing="1" w:after="100" w:afterAutospacing="1"/>
    </w:pPr>
    <w:rPr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36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eb.apis.bg/p.php?i=476739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eb.apis.bg/p.php?i=512668" TargetMode="External"/><Relationship Id="rId17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hyperlink" Target="https://web.apis.bg/e.php?b=1&amp;i=11426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gs-radomir.uzdp.bg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eb.apis.bg/p.php?i=301352" TargetMode="External"/><Relationship Id="rId10" Type="http://schemas.openxmlformats.org/officeDocument/2006/relationships/hyperlink" Target="mailto:dgsradomir@abv.bg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web.apis.bg/p.php?i=512668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bpKJZgYwmJmv7fPgpkA2kWvRqnd6a+glWO5sNPtvMuc=</DigestValue>
    </Reference>
    <Reference Type="http://www.w3.org/2000/09/xmldsig#Object" URI="#idOfficeObject">
      <DigestMethod Algorithm="http://www.w3.org/2001/04/xmlenc#sha256"/>
      <DigestValue>OS1GDTM5mOeJ5YKdB8iwnLA26ALlBlL8RH8RWerBat0=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k4CV8kAxMK6eZbhEsqUxw47eX/uECtFORRCmlA8+hAY=</DigestValue>
    </Reference>
    <Reference Type="http://www.w3.org/2000/09/xmldsig#Object" URI="#idValidSigLnImg">
      <DigestMethod Algorithm="http://www.w3.org/2001/04/xmlenc#sha256"/>
      <DigestValue>N911lfYNjFdhd6GVnhP9O5DbAnLYK4xIK9eTSpvvV1I=</DigestValue>
    </Reference>
    <Reference Type="http://www.w3.org/2000/09/xmldsig#Object" URI="#idInvalidSigLnImg">
      <DigestMethod Algorithm="http://www.w3.org/2001/04/xmlenc#sha256"/>
      <DigestValue>RgybL74HF1buAq9grI+H6BXpLsyOCnOYnAqs2yCrpIk=</DigestValue>
    </Reference>
  </SignedInfo>
  <SignatureValue>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</SignatureValue>
  <KeyInfo>
    <X509Data>
      <X509Certificate>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iQNldElhwTrDwY1jGFzb5ASjQq8tuROsNSd2Uz4xkZI=</DigestValue>
      </Reference>
      <Reference URI="/word/document.xml?ContentType=application/vnd.openxmlformats-officedocument.wordprocessingml.document.main+xml">
        <DigestMethod Algorithm="http://www.w3.org/2001/04/xmlenc#sha256"/>
        <DigestValue>VyXJ/26Le47C9FX5F9z4Kcnt6g3v1IcUPTggunXQ9Ow=</DigestValue>
      </Reference>
      <Reference URI="/word/endnotes.xml?ContentType=application/vnd.openxmlformats-officedocument.wordprocessingml.endnotes+xml">
        <DigestMethod Algorithm="http://www.w3.org/2001/04/xmlenc#sha256"/>
        <DigestValue>55mjEZQO6EVebnUHvYvqYyf/o9Nyh7K3I4nlJRnIQVs=</DigestValue>
      </Reference>
      <Reference URI="/word/fontTable.xml?ContentType=application/vnd.openxmlformats-officedocument.wordprocessingml.fontTable+xml">
        <DigestMethod Algorithm="http://www.w3.org/2001/04/xmlenc#sha256"/>
        <DigestValue>wbeJrxz5aC19S6mF1/boJQEtAZOjHToMMAkWY7NmW5M=</DigestValue>
      </Reference>
      <Reference URI="/word/footer1.xml?ContentType=application/vnd.openxmlformats-officedocument.wordprocessingml.footer+xml">
        <DigestMethod Algorithm="http://www.w3.org/2001/04/xmlenc#sha256"/>
        <DigestValue>Im2bgbW/Yy5EnDxAdG4opwnjMOxagZbUm/tw3PRlmcM=</DigestValue>
      </Reference>
      <Reference URI="/word/footnotes.xml?ContentType=application/vnd.openxmlformats-officedocument.wordprocessingml.footnotes+xml">
        <DigestMethod Algorithm="http://www.w3.org/2001/04/xmlenc#sha256"/>
        <DigestValue>42NYDkreWRJlDqxJpfc/csM848o35KHzlV3QbPwI/i0=</DigestValue>
      </Reference>
      <Reference URI="/word/media/image1.jpeg?ContentType=image/jpeg">
        <DigestMethod Algorithm="http://www.w3.org/2001/04/xmlenc#sha256"/>
        <DigestValue>ZFEqEo7lZatJLg86/bBc16OZP3RxAnr44Sy0dR3jmZA=</DigestValue>
      </Reference>
      <Reference URI="/word/media/image2.png?ContentType=image/png">
        <DigestMethod Algorithm="http://www.w3.org/2001/04/xmlenc#sha256"/>
        <DigestValue>nU+ZEyOEIucfosYttdMw9Xb02gZogzegFkdOmh5uho0=</DigestValue>
      </Reference>
      <Reference URI="/word/media/image3.emf?ContentType=image/x-emf">
        <DigestMethod Algorithm="http://www.w3.org/2001/04/xmlenc#sha256"/>
        <DigestValue>53KkJSp+mV5a0t3j7G1tKwdIPXLPkqmzAG1ISFXETCA=</DigestValue>
      </Reference>
      <Reference URI="/word/numbering.xml?ContentType=application/vnd.openxmlformats-officedocument.wordprocessingml.numbering+xml">
        <DigestMethod Algorithm="http://www.w3.org/2001/04/xmlenc#sha256"/>
        <DigestValue>6aXY1v873r25vhXyaSwsnYseJTB6qhV/dsHMrsnygS8=</DigestValue>
      </Reference>
      <Reference URI="/word/settings.xml?ContentType=application/vnd.openxmlformats-officedocument.wordprocessingml.settings+xml">
        <DigestMethod Algorithm="http://www.w3.org/2001/04/xmlenc#sha256"/>
        <DigestValue>nDwB5OiX1sDe9seVm/3Hpqotc+gpbV8Kk9o+SP5dnWw=</DigestValue>
      </Reference>
      <Reference URI="/word/styles.xml?ContentType=application/vnd.openxmlformats-officedocument.wordprocessingml.styles+xml">
        <DigestMethod Algorithm="http://www.w3.org/2001/04/xmlenc#sha256"/>
        <DigestValue>zfi/0qfPtvtnoYU/JXxWtNXTioBcKskBTmxTvgP9SYk=</DigestValue>
      </Reference>
      <Reference URI="/word/theme/theme1.xml?ContentType=application/vnd.openxmlformats-officedocument.theme+xml">
        <DigestMethod Algorithm="http://www.w3.org/2001/04/xmlenc#sha256"/>
        <DigestValue>g2flfJL1M2LmiWUJn/5SpFBchxGeb4ALPi3Q/fIA3Ao=</DigestValue>
      </Reference>
      <Reference URI="/word/webSettings.xml?ContentType=application/vnd.openxmlformats-officedocument.wordprocessingml.webSettings+xml">
        <DigestMethod Algorithm="http://www.w3.org/2001/04/xmlenc#sha256"/>
        <DigestValue>hRLKyowgL5vLLbBruTaHwBuRsPrU0CjiaFvJff39xkA=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2026-09-03T08:50:13Z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{7B72208A-EFD3-44F3-AA55-BDC776AB285D}</SetupID>
          <SignatureText>заповед РД-07-165/03.09.26 ЮЗДП</SignatureText>
          <SignatureImage/>
          <SignatureComments/>
          <WindowsVersion>10.0</WindowsVersion>
          <OfficeVersion>15.0</OfficeVersion>
          <ApplicationVersion>15.0</ApplicationVersion>
          <Monitors>1</Monitors>
          <HorizontalResolution>1366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2026-09-03T08:50:13Z</xd:SigningTime>
          <xd:SigningCertificate>
            <xd:Cert>
              <xd:CertDigest>
                <DigestMethod Algorithm="http://www.w3.org/2001/04/xmlenc#sha256"/>
                <DigestValue>p3ZKj6nMcFtqH8urENwoK641WwJeMso3/m2WtJZOPwc=</DigestValue>
              </xd:CertDigest>
              <xd:IssuerSerial>
                <X509IssuerName>C=BG, L=Sofia, O=Information Services JSC, OID.2.5.4.97=NTRBG-831641791, CN=StampIT Global Qualified CA</X509IssuerName>
                <X509SerialNumber>1725823746002187371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AvGQAAkQwAACBFTUYAAAEANBwAAKoAAAAGAAAAAAAAAAAAAAAAAAAAVgUAAAADAABYAQAAwQAAAAAAAAAAAAAAAAAAAMA/BQDo8QI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eAPBD/h/AACUIlgO+H8AAGB2j5wdAgAAyF7QWvh/AAAAAAAAAAAAAEI6WA74fwAAAQAAAAAAAAAgt7WcHQIAAAAAAAAAAAAAAAAAAAAAAAC7EsG97L4AAAEAAAAAAAAAAFXPmtoAAACQAQAAAAAAANB69ZgdAgAACFfPmgAAAAAAAAAAAAAAAAYAAAAAAAAAAgAAAAAAAAAsVs+a2gAAAMBWz5raAAAAYUSmWvh/AAAAAAAAAAAAAOhauw8AAAAA8FdFmR0CAAAwVc+a2gAAANB69ZgdAgAAu+uqWvh/AADQVc+a2gAAAMBWz5raAAAAAAAAAAAAAAAAAAAAZHYACAAAAAAlAAAADAAAAAMAAAAYAAAADAAAAAAAAAISAAAADAAAAAEAAAAWAAAADAAAAAgAAABUAAAAVAAAAAoAAAAnAAAAHgAAAEoAAAABAAAA0XbJQasKy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AAAAACgAAAFAAAACLAAAAXAAAAAEAAADRdslBqwrJQQoAAABQAAAAEwAAAEwAAAAAAAAAAAAAAAAAAAD//////////3QAAAA4BD0ENgQuABsETgQxBD4EPAQ4BEAEIAAbBE4EMQQ1BD0EPgQyBAAABwAAAAcAAAAJAAAAAwAAAAcAAAAJAAAABwAAAAcAAAAIAAAABwAAAAcAAAADAAAABwAAAAkAAAAHAAAABgAAAAcAAAAHAAAABg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</Object>
  <Object Id="idInvalidSigLnImg">AQAAAGwAAAAAAAAAAAAAAP8AAAB/AAAAAAAAAAAAAAAvGQAAkQwAACBFTUYAAAEA6B8AALAAAAAGAAAAAAAAAAAAAAAAAAAAVgUAAAADAABYAQAAwQAAAAAAAAAAAAAAAAAAAMA/BQDo8QI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UIgdAgAAAABQiB0CAAAAAAAAAAAAAMhe0Fr4fwAAAAAAAAAAAACqMCwQ+H8AAAAAk1v4fwAAEBZSDvh/AAAAAAAAAAAAAAAAAAAAAAAAu8nBvey+AABktysQ+H8AAEgAAAAAAAAAkAEAAAAAAADQevWYHQIAAAiMz5oAAAAAAAAAAAAAAAAJAAAAAAAAAAAAAAAAAAAALIvPmtoAAADAi8+a2gAAAGFEplr4fwAAAAAAAAAAAACQAQAAAAAAANB69ZgdAgAACIzPmtoAAADQevWYHQIAALvrqlr4fwAA0IrPmtoAAADAi8+a2gAAAAAAAAAAAAAAAAAAAGR2AAgAAAAAJQAAAAwAAAABAAAAGAAAAAwAAAD/AAACEgAAAAwAAAABAAAAHgAAABgAAAAiAAAABAAAAHoAAAARAAAAJQAAAAwAAAABAAAAVAAAALQAAAAjAAAABAAAAHgAAAAQAAAAAQAAANF2yUGrCsl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HQBAADRBQAAXQAAAF0EAAA+AAAAAAAAAMhe0Fr4fwAAAAAAAAAAAACMBgAAPgAAAAAAAABGBwAAdAEAANEFAAAAAAAAAAAAAAAAAAAAAAAAW4HBvey+AAD2AAAAAAAAAAAAAAAAAAAAtACKBQAAAADQevWYHQIAAJDEz5oAAAAAAAAAAAAAAAAHAAAAAAAAAEBS+ZgdAgAAzMPPmtoAAABgxM+a2gAAAGFEplr4fwAAIAEAAAAAAAAAAAAAAAAAAAAAAAAAAAAAAAAAAAAAAADQevWYHQIAALvrqlr4fwAAcMPPmtoAAABgxM+a2g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eAPBD/h/AACUIlgO+H8AAGB2j5wdAgAAyF7QWvh/AAAAAAAAAAAAAEI6WA74fwAAAQAAAAAAAAAgt7WcHQIAAAAAAAAAAAAAAAAAAAAAAAC7EsG97L4AAAEAAAAAAAAAAFXPmtoAAACQAQAAAAAAANB69ZgdAgAACFfPmgAAAAAAAAAAAAAAAAYAAAAAAAAAAgAAAAAAAAAsVs+a2gAAAMBWz5raAAAAYUSmWvh/AAAAAAAAAAAAAOhauw8AAAAA8FdFmR0CAAAwVc+a2gAAANB69ZgdAgAAu+uqWvh/AADQVc+a2gAAAMBWz5raAAAAAAAAAAAAAAAAAAAAZHYACAAAAAAlAAAADAAAAAMAAAAYAAAADAAAAAAAAAISAAAADAAAAAEAAAAWAAAADAAAAAgAAABUAAAAVAAAAAoAAAAnAAAAHgAAAEoAAAABAAAA0XbJQasKy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AAAAACgAAAFAAAACLAAAAXAAAAAEAAADRdslBqwrJQQoAAABQAAAAEwAAAEwAAAAAAAAAAAAAAAAAAAD//////////3QAAAA4BD0ENgQuABsETgQxBD4EPAQ4BEAEIAAbBE4EMQQ1BD0EPgQyBAAABwAAAAcAAAAJAAAAAwAAAAcAAAAJAAAABwAAAAcAAAAIAAAABwAAAAcAAAADAAAABwAAAAkAAAAHAAAABgAAAAcAAAAHAAAABg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79F116-D550-4D79-B42B-CD9C77C0D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3783</Words>
  <Characters>21564</Characters>
  <Application>Microsoft Office Word</Application>
  <DocSecurity>0</DocSecurity>
  <Lines>179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6</cp:revision>
  <cp:lastPrinted>2026-03-16T08:40:00Z</cp:lastPrinted>
  <dcterms:created xsi:type="dcterms:W3CDTF">2026-09-03T07:21:00Z</dcterms:created>
  <dcterms:modified xsi:type="dcterms:W3CDTF">2026-09-03T08:14:00Z</dcterms:modified>
</cp:coreProperties>
</file>